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88" w:rsidRPr="003E5E95" w:rsidRDefault="00A545B2" w:rsidP="00FB1F88">
      <w:pPr>
        <w:rPr>
          <w:rFonts w:ascii="Candara" w:hAnsi="Candara"/>
          <w:b/>
          <w:snapToGrid w:val="0"/>
        </w:rPr>
      </w:pPr>
      <w:r>
        <w:rPr>
          <w:rFonts w:ascii="DJ Bassoon" w:hAnsi="DJ Bassoon"/>
          <w:noProof/>
          <w:color w:val="800000"/>
        </w:rPr>
        <mc:AlternateContent>
          <mc:Choice Requires="wps">
            <w:drawing>
              <wp:anchor distT="0" distB="0" distL="114300" distR="114300" simplePos="0" relativeHeight="251659264" behindDoc="0" locked="0" layoutInCell="1" allowOverlap="1" wp14:anchorId="07E48066" wp14:editId="641E72CA">
                <wp:simplePos x="0" y="0"/>
                <wp:positionH relativeFrom="column">
                  <wp:posOffset>-82550</wp:posOffset>
                </wp:positionH>
                <wp:positionV relativeFrom="paragraph">
                  <wp:posOffset>170815</wp:posOffset>
                </wp:positionV>
                <wp:extent cx="6771640" cy="354330"/>
                <wp:effectExtent l="13335" t="18415" r="15875" b="825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71640" cy="354330"/>
                        </a:xfrm>
                        <a:prstGeom prst="rect">
                          <a:avLst/>
                        </a:prstGeom>
                        <a:extLst>
                          <a:ext uri="{AF507438-7753-43E0-B8FC-AC1667EBCBE1}">
                            <a14:hiddenEffects xmlns:a14="http://schemas.microsoft.com/office/drawing/2010/main">
                              <a:effectLst/>
                            </a14:hiddenEffects>
                          </a:ext>
                        </a:extLst>
                      </wps:spPr>
                      <wps:txbx>
                        <w:txbxContent>
                          <w:p w:rsidR="00A545B2" w:rsidRDefault="001922AE" w:rsidP="00A545B2">
                            <w:pPr>
                              <w:pStyle w:val="NormalWeb"/>
                              <w:spacing w:before="0" w:beforeAutospacing="0" w:after="0" w:afterAutospacing="0"/>
                              <w:jc w:val="center"/>
                            </w:pPr>
                            <w:r>
                              <w:rPr>
                                <w:rFonts w:ascii="Candara" w:hAnsi="Candara"/>
                                <w:b/>
                                <w:bCs/>
                                <w:color w:val="CCFFCC"/>
                                <w:sz w:val="40"/>
                                <w:szCs w:val="40"/>
                                <w14:textOutline w14:w="15875" w14:cap="flat" w14:cmpd="sng" w14:algn="ctr">
                                  <w14:solidFill>
                                    <w14:srgbClr w14:val="000000"/>
                                  </w14:solidFill>
                                  <w14:prstDash w14:val="solid"/>
                                  <w14:round/>
                                </w14:textOutline>
                              </w:rPr>
                              <w:t>Geometry Honors</w:t>
                            </w:r>
                            <w:r w:rsidR="00A545B2">
                              <w:rPr>
                                <w:rFonts w:ascii="Candara" w:hAnsi="Candara"/>
                                <w:b/>
                                <w:bCs/>
                                <w:color w:val="CCFFCC"/>
                                <w:sz w:val="40"/>
                                <w:szCs w:val="40"/>
                                <w14:textOutline w14:w="15875" w14:cap="flat" w14:cmpd="sng" w14:algn="ctr">
                                  <w14:solidFill>
                                    <w14:srgbClr w14:val="000000"/>
                                  </w14:solidFill>
                                  <w14:prstDash w14:val="solid"/>
                                  <w14:round/>
                                </w14:textOutline>
                              </w:rPr>
                              <w:t xml:space="preserve"> Unit </w:t>
                            </w:r>
                            <w:r w:rsidR="000474C5">
                              <w:rPr>
                                <w:rFonts w:ascii="Candara" w:hAnsi="Candara"/>
                                <w:b/>
                                <w:bCs/>
                                <w:color w:val="CCFFCC"/>
                                <w:sz w:val="40"/>
                                <w:szCs w:val="40"/>
                                <w14:textOutline w14:w="15875" w14:cap="flat" w14:cmpd="sng" w14:algn="ctr">
                                  <w14:solidFill>
                                    <w14:srgbClr w14:val="000000"/>
                                  </w14:solidFill>
                                  <w14:prstDash w14:val="solid"/>
                                  <w14:round/>
                                </w14:textOutline>
                              </w:rPr>
                              <w:t>7</w:t>
                            </w:r>
                            <w:r>
                              <w:rPr>
                                <w:rFonts w:ascii="Candara" w:hAnsi="Candara"/>
                                <w:b/>
                                <w:bCs/>
                                <w:color w:val="CCFFCC"/>
                                <w:sz w:val="40"/>
                                <w:szCs w:val="40"/>
                                <w14:textOutline w14:w="15875" w14:cap="flat" w14:cmpd="sng" w14:algn="ctr">
                                  <w14:solidFill>
                                    <w14:srgbClr w14:val="000000"/>
                                  </w14:solidFill>
                                  <w14:prstDash w14:val="solid"/>
                                  <w14:round/>
                                </w14:textOutline>
                              </w:rPr>
                              <w:t xml:space="preserve"> –</w:t>
                            </w:r>
                            <w:r w:rsidR="000474C5">
                              <w:rPr>
                                <w:rFonts w:ascii="Candara" w:hAnsi="Candara"/>
                                <w:b/>
                                <w:bCs/>
                                <w:color w:val="CCFFCC"/>
                                <w:sz w:val="40"/>
                                <w:szCs w:val="40"/>
                                <w14:textOutline w14:w="15875" w14:cap="flat" w14:cmpd="sng" w14:algn="ctr">
                                  <w14:solidFill>
                                    <w14:srgbClr w14:val="000000"/>
                                  </w14:solidFill>
                                  <w14:prstDash w14:val="solid"/>
                                  <w14:round/>
                                </w14:textOutline>
                              </w:rPr>
                              <w:t xml:space="preserve"> Polygons &amp; </w:t>
                            </w:r>
                            <w:proofErr w:type="spellStart"/>
                            <w:r w:rsidR="000474C5">
                              <w:rPr>
                                <w:rFonts w:ascii="Candara" w:hAnsi="Candara"/>
                                <w:b/>
                                <w:bCs/>
                                <w:color w:val="CCFFCC"/>
                                <w:sz w:val="40"/>
                                <w:szCs w:val="40"/>
                                <w14:textOutline w14:w="15875" w14:cap="flat" w14:cmpd="sng" w14:algn="ctr">
                                  <w14:solidFill>
                                    <w14:srgbClr w14:val="000000"/>
                                  </w14:solidFill>
                                  <w14:prstDash w14:val="solid"/>
                                  <w14:round/>
                                </w14:textOutline>
                              </w:rPr>
                              <w:t>Quadrilatarals</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E48066" id="_x0000_t202" coordsize="21600,21600" o:spt="202" path="m,l,21600r21600,l21600,xe">
                <v:stroke joinstyle="miter"/>
                <v:path gradientshapeok="t" o:connecttype="rect"/>
              </v:shapetype>
              <v:shape id="WordArt 5" o:spid="_x0000_s1026" type="#_x0000_t202" style="position:absolute;margin-left:-6.5pt;margin-top:13.45pt;width:533.2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" filled="f" stroked="f">
                <o:lock v:ext="edit" shapetype="t"/>
                <v:textbox style="mso-fit-shape-to-text:t">
                  <w:txbxContent>
                    <w:p w:rsidR="00A545B2" w:rsidRDefault="001922AE" w:rsidP="00A545B2">
                      <w:pPr>
                        <w:pStyle w:val="NormalWeb"/>
                        <w:spacing w:before="0" w:beforeAutospacing="0" w:after="0" w:afterAutospacing="0"/>
                        <w:jc w:val="center"/>
                      </w:pPr>
                      <w:r>
                        <w:rPr>
                          <w:rFonts w:ascii="Candara" w:hAnsi="Candara"/>
                          <w:b/>
                          <w:bCs/>
                          <w:color w:val="CCFFCC"/>
                          <w:sz w:val="40"/>
                          <w:szCs w:val="40"/>
                          <w14:textOutline w14:w="15875" w14:cap="flat" w14:cmpd="sng" w14:algn="ctr">
                            <w14:solidFill>
                              <w14:srgbClr w14:val="000000"/>
                            </w14:solidFill>
                            <w14:prstDash w14:val="solid"/>
                            <w14:round/>
                          </w14:textOutline>
                        </w:rPr>
                        <w:t>Geometry Honors</w:t>
                      </w:r>
                      <w:r w:rsidR="00A545B2">
                        <w:rPr>
                          <w:rFonts w:ascii="Candara" w:hAnsi="Candara"/>
                          <w:b/>
                          <w:bCs/>
                          <w:color w:val="CCFFCC"/>
                          <w:sz w:val="40"/>
                          <w:szCs w:val="40"/>
                          <w14:textOutline w14:w="15875" w14:cap="flat" w14:cmpd="sng" w14:algn="ctr">
                            <w14:solidFill>
                              <w14:srgbClr w14:val="000000"/>
                            </w14:solidFill>
                            <w14:prstDash w14:val="solid"/>
                            <w14:round/>
                          </w14:textOutline>
                        </w:rPr>
                        <w:t xml:space="preserve"> Unit </w:t>
                      </w:r>
                      <w:r w:rsidR="000474C5">
                        <w:rPr>
                          <w:rFonts w:ascii="Candara" w:hAnsi="Candara"/>
                          <w:b/>
                          <w:bCs/>
                          <w:color w:val="CCFFCC"/>
                          <w:sz w:val="40"/>
                          <w:szCs w:val="40"/>
                          <w14:textOutline w14:w="15875" w14:cap="flat" w14:cmpd="sng" w14:algn="ctr">
                            <w14:solidFill>
                              <w14:srgbClr w14:val="000000"/>
                            </w14:solidFill>
                            <w14:prstDash w14:val="solid"/>
                            <w14:round/>
                          </w14:textOutline>
                        </w:rPr>
                        <w:t>7</w:t>
                      </w:r>
                      <w:r>
                        <w:rPr>
                          <w:rFonts w:ascii="Candara" w:hAnsi="Candara"/>
                          <w:b/>
                          <w:bCs/>
                          <w:color w:val="CCFFCC"/>
                          <w:sz w:val="40"/>
                          <w:szCs w:val="40"/>
                          <w14:textOutline w14:w="15875" w14:cap="flat" w14:cmpd="sng" w14:algn="ctr">
                            <w14:solidFill>
                              <w14:srgbClr w14:val="000000"/>
                            </w14:solidFill>
                            <w14:prstDash w14:val="solid"/>
                            <w14:round/>
                          </w14:textOutline>
                        </w:rPr>
                        <w:t xml:space="preserve"> –</w:t>
                      </w:r>
                      <w:r w:rsidR="000474C5">
                        <w:rPr>
                          <w:rFonts w:ascii="Candara" w:hAnsi="Candara"/>
                          <w:b/>
                          <w:bCs/>
                          <w:color w:val="CCFFCC"/>
                          <w:sz w:val="40"/>
                          <w:szCs w:val="40"/>
                          <w14:textOutline w14:w="15875" w14:cap="flat" w14:cmpd="sng" w14:algn="ctr">
                            <w14:solidFill>
                              <w14:srgbClr w14:val="000000"/>
                            </w14:solidFill>
                            <w14:prstDash w14:val="solid"/>
                            <w14:round/>
                          </w14:textOutline>
                        </w:rPr>
                        <w:t xml:space="preserve"> Polygons &amp; </w:t>
                      </w:r>
                      <w:proofErr w:type="spellStart"/>
                      <w:r w:rsidR="000474C5">
                        <w:rPr>
                          <w:rFonts w:ascii="Candara" w:hAnsi="Candara"/>
                          <w:b/>
                          <w:bCs/>
                          <w:color w:val="CCFFCC"/>
                          <w:sz w:val="40"/>
                          <w:szCs w:val="40"/>
                          <w14:textOutline w14:w="15875" w14:cap="flat" w14:cmpd="sng" w14:algn="ctr">
                            <w14:solidFill>
                              <w14:srgbClr w14:val="000000"/>
                            </w14:solidFill>
                            <w14:prstDash w14:val="solid"/>
                            <w14:round/>
                          </w14:textOutline>
                        </w:rPr>
                        <w:t>Quadrilatarals</w:t>
                      </w:r>
                      <w:proofErr w:type="spellEnd"/>
                    </w:p>
                  </w:txbxContent>
                </v:textbox>
              </v:shape>
            </w:pict>
          </mc:Fallback>
        </mc:AlternateContent>
      </w:r>
      <w:r w:rsidR="007C1F32" w:rsidRPr="003E5E95">
        <w:rPr>
          <w:rFonts w:ascii="Candara" w:hAnsi="Candara"/>
          <w:b/>
          <w:snapToGrid w:val="0"/>
        </w:rPr>
        <w:t>Edwards</w:t>
      </w:r>
      <w:r w:rsidR="002215AB">
        <w:rPr>
          <w:rFonts w:ascii="Candara" w:hAnsi="Candara"/>
          <w:b/>
          <w:snapToGrid w:val="0"/>
        </w:rPr>
        <w:t xml:space="preserve"> </w:t>
      </w:r>
      <w:r w:rsidR="007C1F32" w:rsidRPr="003E5E95">
        <w:rPr>
          <w:rFonts w:ascii="Candara" w:hAnsi="Candara"/>
          <w:b/>
          <w:snapToGrid w:val="0"/>
        </w:rPr>
        <w:t>S</w:t>
      </w:r>
      <w:r w:rsidR="00BA63CE" w:rsidRPr="003E5E95">
        <w:rPr>
          <w:rFonts w:ascii="Candara" w:hAnsi="Candara"/>
          <w:b/>
          <w:snapToGrid w:val="0"/>
        </w:rPr>
        <w:t>yllabus</w:t>
      </w:r>
      <w:r w:rsidR="007C1F32" w:rsidRPr="003E5E95">
        <w:rPr>
          <w:rFonts w:ascii="Candara" w:hAnsi="Candara"/>
          <w:b/>
          <w:snapToGrid w:val="0"/>
        </w:rPr>
        <w:t xml:space="preserve"> </w:t>
      </w:r>
      <w:r w:rsidR="00476F04" w:rsidRPr="003E5E95">
        <w:rPr>
          <w:rFonts w:ascii="Candara" w:hAnsi="Candara"/>
          <w:b/>
          <w:snapToGrid w:val="0"/>
        </w:rPr>
        <w:sym w:font="Wingdings" w:char="F04A"/>
      </w:r>
      <w:r w:rsidR="00F0048D" w:rsidRPr="003E5E95">
        <w:rPr>
          <w:rFonts w:ascii="Candara" w:hAnsi="Candara"/>
          <w:b/>
          <w:snapToGrid w:val="0"/>
        </w:rPr>
        <w:t xml:space="preserve"> </w:t>
      </w:r>
      <w:r w:rsidR="00E7273C" w:rsidRPr="003E5E95">
        <w:rPr>
          <w:rFonts w:ascii="Candara" w:hAnsi="Candara"/>
          <w:b/>
          <w:snapToGrid w:val="0"/>
        </w:rPr>
        <w:t>201</w:t>
      </w:r>
      <w:r w:rsidR="002215AB">
        <w:rPr>
          <w:rFonts w:ascii="Candara" w:hAnsi="Candara"/>
          <w:b/>
          <w:snapToGrid w:val="0"/>
        </w:rPr>
        <w:t>7</w:t>
      </w:r>
      <w:r w:rsidR="00E7273C" w:rsidRPr="003E5E95">
        <w:rPr>
          <w:rFonts w:ascii="Candara" w:hAnsi="Candara"/>
          <w:b/>
          <w:snapToGrid w:val="0"/>
        </w:rPr>
        <w:t>-201</w:t>
      </w:r>
      <w:r w:rsidR="002215AB">
        <w:rPr>
          <w:rFonts w:ascii="Candara" w:hAnsi="Candara"/>
          <w:b/>
          <w:snapToGrid w:val="0"/>
        </w:rPr>
        <w:t>8</w:t>
      </w:r>
      <w:r w:rsidR="00C26E79">
        <w:rPr>
          <w:rFonts w:ascii="Candara" w:hAnsi="Candara"/>
          <w:b/>
          <w:snapToGrid w:val="0"/>
        </w:rPr>
        <w:t xml:space="preserve"> </w:t>
      </w:r>
      <w:r w:rsidR="00476F04" w:rsidRPr="003E5E95">
        <w:rPr>
          <w:rFonts w:ascii="Candara" w:hAnsi="Candara"/>
          <w:b/>
          <w:snapToGrid w:val="0"/>
        </w:rPr>
        <w:sym w:font="Wingdings" w:char="F04A"/>
      </w:r>
      <w:r w:rsidR="00476F04" w:rsidRPr="003E5E95">
        <w:rPr>
          <w:rFonts w:ascii="Candara" w:hAnsi="Candara"/>
          <w:b/>
          <w:snapToGrid w:val="0"/>
        </w:rPr>
        <w:t xml:space="preserve"> </w:t>
      </w:r>
      <w:r w:rsidR="007C1F32" w:rsidRPr="003E5E95">
        <w:rPr>
          <w:rFonts w:ascii="Candara" w:hAnsi="Candara"/>
          <w:b/>
          <w:snapToGrid w:val="0"/>
        </w:rPr>
        <w:t>Name</w:t>
      </w:r>
      <w:r w:rsidR="003E5E95">
        <w:rPr>
          <w:rFonts w:ascii="Candara" w:hAnsi="Candara"/>
          <w:b/>
          <w:snapToGrid w:val="0"/>
        </w:rPr>
        <w:t>__________</w:t>
      </w:r>
      <w:r w:rsidR="007C1F32" w:rsidRPr="003E5E95">
        <w:rPr>
          <w:rFonts w:ascii="Candara" w:hAnsi="Candara"/>
          <w:b/>
          <w:snapToGrid w:val="0"/>
        </w:rPr>
        <w:t>_____</w:t>
      </w:r>
      <w:r w:rsidR="00476F04" w:rsidRPr="003E5E95">
        <w:rPr>
          <w:rFonts w:ascii="Candara" w:hAnsi="Candara"/>
          <w:b/>
          <w:snapToGrid w:val="0"/>
        </w:rPr>
        <w:t>__</w:t>
      </w:r>
      <w:r w:rsidR="00BA63CE" w:rsidRPr="003E5E95">
        <w:rPr>
          <w:rFonts w:ascii="Candara" w:hAnsi="Candara"/>
          <w:b/>
          <w:snapToGrid w:val="0"/>
        </w:rPr>
        <w:t>__</w:t>
      </w:r>
      <w:r w:rsidR="001922AE">
        <w:rPr>
          <w:rFonts w:ascii="Candara" w:hAnsi="Candara"/>
          <w:b/>
          <w:snapToGrid w:val="0"/>
        </w:rPr>
        <w:t>_______</w:t>
      </w:r>
      <w:r w:rsidR="00BA63CE" w:rsidRPr="003E5E95">
        <w:rPr>
          <w:rFonts w:ascii="Candara" w:hAnsi="Candara"/>
          <w:b/>
          <w:snapToGrid w:val="0"/>
        </w:rPr>
        <w:t>___</w:t>
      </w:r>
      <w:r w:rsidR="00476F04" w:rsidRPr="003E5E95">
        <w:rPr>
          <w:rFonts w:ascii="Candara" w:hAnsi="Candara"/>
          <w:b/>
          <w:snapToGrid w:val="0"/>
        </w:rPr>
        <w:t>____</w:t>
      </w:r>
      <w:r w:rsidR="007C1F32" w:rsidRPr="003E5E95">
        <w:rPr>
          <w:rFonts w:ascii="Candara" w:hAnsi="Candara"/>
          <w:b/>
          <w:snapToGrid w:val="0"/>
        </w:rPr>
        <w:t xml:space="preserve">______ </w:t>
      </w:r>
      <w:r w:rsidR="00476F04" w:rsidRPr="003E5E95">
        <w:rPr>
          <w:rFonts w:ascii="Candara" w:hAnsi="Candara"/>
          <w:b/>
          <w:snapToGrid w:val="0"/>
        </w:rPr>
        <w:sym w:font="Wingdings" w:char="F04A"/>
      </w:r>
      <w:r w:rsidR="00585122">
        <w:rPr>
          <w:rFonts w:ascii="Candara" w:hAnsi="Candara"/>
          <w:b/>
          <w:snapToGrid w:val="0"/>
        </w:rPr>
        <w:t xml:space="preserve"> </w:t>
      </w:r>
      <w:r w:rsidR="007C1F32" w:rsidRPr="003E5E95">
        <w:rPr>
          <w:rFonts w:ascii="Candara" w:hAnsi="Candara"/>
          <w:b/>
          <w:snapToGrid w:val="0"/>
        </w:rPr>
        <w:t>Block__</w:t>
      </w:r>
      <w:r w:rsidR="003E5E95">
        <w:rPr>
          <w:rFonts w:ascii="Candara" w:hAnsi="Candara"/>
          <w:b/>
          <w:snapToGrid w:val="0"/>
        </w:rPr>
        <w:t>___</w:t>
      </w:r>
      <w:r w:rsidR="007C1F32" w:rsidRPr="003E5E95">
        <w:rPr>
          <w:rFonts w:ascii="Candara" w:hAnsi="Candara"/>
          <w:b/>
          <w:snapToGrid w:val="0"/>
        </w:rPr>
        <w:t>_</w:t>
      </w:r>
    </w:p>
    <w:p w:rsidR="003E5E95" w:rsidRDefault="003E5E95" w:rsidP="00FB1F88">
      <w:pPr>
        <w:rPr>
          <w:rFonts w:ascii="Candara" w:hAnsi="Candara"/>
          <w:b/>
          <w:snapToGrid w:val="0"/>
          <w:sz w:val="28"/>
          <w:szCs w:val="28"/>
        </w:rPr>
      </w:pPr>
    </w:p>
    <w:p w:rsidR="003E5E95" w:rsidRPr="003E5E95" w:rsidRDefault="003E5E95" w:rsidP="00FB1F88">
      <w:pPr>
        <w:rPr>
          <w:rFonts w:ascii="Candara" w:hAnsi="Candara"/>
          <w:b/>
          <w:snapToGrid w:val="0"/>
          <w:sz w:val="16"/>
          <w:szCs w:val="16"/>
        </w:rPr>
      </w:pPr>
    </w:p>
    <w:p w:rsidR="004234A5" w:rsidRDefault="004234A5" w:rsidP="004234A5">
      <w:pPr>
        <w:pStyle w:val="BodyText"/>
        <w:widowControl w:val="0"/>
        <w:pBdr>
          <w:top w:val="single" w:sz="4" w:space="1" w:color="auto"/>
          <w:bottom w:val="single" w:sz="4" w:space="1" w:color="auto"/>
        </w:pBdr>
        <w:tabs>
          <w:tab w:val="num" w:pos="792"/>
        </w:tabs>
        <w:rPr>
          <w:rFonts w:ascii="Candara" w:hAnsi="Candara"/>
          <w:i/>
          <w:sz w:val="20"/>
          <w:szCs w:val="20"/>
        </w:rPr>
      </w:pPr>
      <w:r w:rsidRPr="00BE6EFB">
        <w:rPr>
          <w:rFonts w:ascii="Candara" w:hAnsi="Candara"/>
          <w:b/>
          <w:sz w:val="22"/>
          <w:szCs w:val="22"/>
        </w:rPr>
        <w:t xml:space="preserve">HOMEWORK </w:t>
      </w:r>
      <w:r>
        <w:rPr>
          <w:rFonts w:ascii="Candara" w:hAnsi="Candara"/>
          <w:b/>
          <w:sz w:val="22"/>
          <w:szCs w:val="22"/>
        </w:rPr>
        <w:t xml:space="preserve">WORKSHEET </w:t>
      </w:r>
      <w:r w:rsidRPr="00BE6EFB">
        <w:rPr>
          <w:rFonts w:ascii="Candara" w:hAnsi="Candara"/>
          <w:b/>
          <w:sz w:val="22"/>
          <w:szCs w:val="22"/>
        </w:rPr>
        <w:t xml:space="preserve">POLICY:  </w:t>
      </w:r>
      <w:r w:rsidRPr="008D0F0F">
        <w:rPr>
          <w:rFonts w:ascii="Candara" w:hAnsi="Candara"/>
          <w:i/>
          <w:sz w:val="20"/>
          <w:szCs w:val="20"/>
        </w:rPr>
        <w:t xml:space="preserve">In order to receive a 3, you </w:t>
      </w:r>
      <w:r>
        <w:rPr>
          <w:rFonts w:ascii="Candara" w:hAnsi="Candara"/>
          <w:i/>
          <w:sz w:val="20"/>
          <w:szCs w:val="20"/>
        </w:rPr>
        <w:t>must attempt each problem &amp; FULLY correct in a RED pen.</w:t>
      </w:r>
    </w:p>
    <w:p w:rsidR="004234A5" w:rsidRDefault="004234A5" w:rsidP="004234A5">
      <w:pPr>
        <w:pStyle w:val="BodyText"/>
        <w:widowControl w:val="0"/>
        <w:pBdr>
          <w:top w:val="single" w:sz="4" w:space="1" w:color="auto"/>
          <w:bottom w:val="single" w:sz="4" w:space="1" w:color="auto"/>
        </w:pBdr>
        <w:tabs>
          <w:tab w:val="num" w:pos="792"/>
        </w:tabs>
        <w:rPr>
          <w:rFonts w:ascii="Candara" w:hAnsi="Candara"/>
          <w:i/>
          <w:sz w:val="20"/>
          <w:szCs w:val="20"/>
        </w:rPr>
      </w:pPr>
      <w:r w:rsidRPr="009A789E">
        <w:rPr>
          <w:rFonts w:ascii="Candara" w:hAnsi="Candara"/>
          <w:b/>
          <w:sz w:val="22"/>
          <w:szCs w:val="22"/>
        </w:rPr>
        <w:t>IXL QUIZ POLICY:</w:t>
      </w:r>
      <w:r>
        <w:rPr>
          <w:rFonts w:ascii="Candara" w:hAnsi="Candara"/>
          <w:i/>
          <w:sz w:val="20"/>
          <w:szCs w:val="20"/>
        </w:rPr>
        <w:t xml:space="preserve">  If you choose to do an IXL as a quiz grade, you must write the IXL number &amp; final score with detailed work for at least 10 problems in order for the quiz grade to count!  You have until the end of the unit to turn these in for a grade.</w:t>
      </w:r>
    </w:p>
    <w:p w:rsidR="004234A5" w:rsidRPr="004234A5" w:rsidRDefault="004234A5" w:rsidP="004234A5">
      <w:pPr>
        <w:pStyle w:val="BodyText"/>
        <w:widowControl w:val="0"/>
        <w:pBdr>
          <w:top w:val="single" w:sz="4" w:space="1" w:color="auto"/>
        </w:pBdr>
        <w:tabs>
          <w:tab w:val="num" w:pos="792"/>
        </w:tabs>
        <w:rPr>
          <w:rFonts w:ascii="Candara" w:hAnsi="Candara"/>
          <w:i/>
          <w:szCs w:val="16"/>
        </w:rPr>
      </w:pPr>
    </w:p>
    <w:tbl>
      <w:tblPr>
        <w:tblW w:w="10759" w:type="dxa"/>
        <w:tblInd w:w="18" w:type="dxa"/>
        <w:tblBorders>
          <w:top w:val="single" w:sz="4" w:space="0" w:color="auto"/>
          <w:left w:val="triple" w:sz="4" w:space="0" w:color="auto"/>
          <w:bottom w:val="triple" w:sz="4" w:space="0" w:color="auto"/>
          <w:right w:val="triple" w:sz="4" w:space="0" w:color="auto"/>
          <w:insideH w:val="triple" w:sz="4" w:space="0" w:color="auto"/>
          <w:insideV w:val="single" w:sz="4" w:space="0" w:color="auto"/>
        </w:tblBorders>
        <w:tblLayout w:type="fixed"/>
        <w:tblLook w:val="0000" w:firstRow="0" w:lastRow="0" w:firstColumn="0" w:lastColumn="0" w:noHBand="0" w:noVBand="0"/>
      </w:tblPr>
      <w:tblGrid>
        <w:gridCol w:w="1354"/>
        <w:gridCol w:w="720"/>
        <w:gridCol w:w="3735"/>
        <w:gridCol w:w="4000"/>
        <w:gridCol w:w="21"/>
        <w:gridCol w:w="29"/>
        <w:gridCol w:w="20"/>
        <w:gridCol w:w="880"/>
      </w:tblGrid>
      <w:tr w:rsidR="0023134C" w:rsidRPr="00476F04" w:rsidTr="00FB5524">
        <w:trPr>
          <w:trHeight w:val="259"/>
        </w:trPr>
        <w:tc>
          <w:tcPr>
            <w:tcW w:w="1354" w:type="dxa"/>
            <w:tcBorders>
              <w:top w:val="single" w:sz="18" w:space="0" w:color="auto"/>
              <w:left w:val="single" w:sz="18" w:space="0" w:color="auto"/>
              <w:bottom w:val="single" w:sz="18" w:space="0" w:color="auto"/>
            </w:tcBorders>
            <w:shd w:val="clear" w:color="auto" w:fill="CCFFCC"/>
          </w:tcPr>
          <w:p w:rsidR="0023134C" w:rsidRPr="00476F04" w:rsidRDefault="0023134C" w:rsidP="009B7869">
            <w:pPr>
              <w:jc w:val="center"/>
              <w:rPr>
                <w:rFonts w:ascii="Candara" w:hAnsi="Candara"/>
                <w:b/>
                <w:sz w:val="20"/>
                <w:szCs w:val="20"/>
              </w:rPr>
            </w:pPr>
            <w:r w:rsidRPr="00476F04">
              <w:rPr>
                <w:rFonts w:ascii="Candara" w:hAnsi="Candara"/>
                <w:b/>
                <w:sz w:val="20"/>
                <w:szCs w:val="20"/>
              </w:rPr>
              <w:t>DATE</w:t>
            </w:r>
          </w:p>
        </w:tc>
        <w:tc>
          <w:tcPr>
            <w:tcW w:w="4455" w:type="dxa"/>
            <w:gridSpan w:val="2"/>
            <w:tcBorders>
              <w:top w:val="single" w:sz="18" w:space="0" w:color="auto"/>
              <w:bottom w:val="single" w:sz="18" w:space="0" w:color="auto"/>
            </w:tcBorders>
            <w:shd w:val="clear" w:color="auto" w:fill="CCFFCC"/>
          </w:tcPr>
          <w:p w:rsidR="0023134C" w:rsidRPr="00476F04" w:rsidRDefault="0023134C" w:rsidP="006B382A">
            <w:pPr>
              <w:jc w:val="center"/>
              <w:rPr>
                <w:rFonts w:ascii="Candara" w:hAnsi="Candara"/>
                <w:b/>
                <w:sz w:val="20"/>
                <w:szCs w:val="20"/>
              </w:rPr>
            </w:pPr>
            <w:r>
              <w:rPr>
                <w:rFonts w:ascii="Candara" w:hAnsi="Candara"/>
                <w:b/>
                <w:sz w:val="20"/>
                <w:szCs w:val="20"/>
              </w:rPr>
              <w:t xml:space="preserve">DAILY LEARNING TARGETS &amp; </w:t>
            </w:r>
            <w:r w:rsidRPr="00476F04">
              <w:rPr>
                <w:rFonts w:ascii="Candara" w:hAnsi="Candara"/>
                <w:b/>
                <w:sz w:val="20"/>
                <w:szCs w:val="20"/>
              </w:rPr>
              <w:t>OBJECTIVES</w:t>
            </w:r>
          </w:p>
        </w:tc>
        <w:tc>
          <w:tcPr>
            <w:tcW w:w="4050" w:type="dxa"/>
            <w:gridSpan w:val="3"/>
            <w:tcBorders>
              <w:top w:val="single" w:sz="18" w:space="0" w:color="auto"/>
              <w:bottom w:val="single" w:sz="18" w:space="0" w:color="auto"/>
            </w:tcBorders>
            <w:shd w:val="clear" w:color="auto" w:fill="CCFFCC"/>
          </w:tcPr>
          <w:p w:rsidR="0023134C" w:rsidRPr="00476F04" w:rsidRDefault="0023134C" w:rsidP="00923C94">
            <w:pPr>
              <w:jc w:val="center"/>
              <w:rPr>
                <w:rFonts w:ascii="Candara" w:hAnsi="Candara"/>
                <w:b/>
                <w:sz w:val="20"/>
                <w:szCs w:val="20"/>
              </w:rPr>
            </w:pPr>
            <w:r>
              <w:rPr>
                <w:rFonts w:ascii="Candara" w:hAnsi="Candara"/>
                <w:b/>
                <w:sz w:val="20"/>
                <w:szCs w:val="20"/>
              </w:rPr>
              <w:t>INDEPENDENT PRACTICE (</w:t>
            </w:r>
            <w:r w:rsidRPr="00476F04">
              <w:rPr>
                <w:rFonts w:ascii="Candara" w:hAnsi="Candara"/>
                <w:b/>
                <w:sz w:val="20"/>
                <w:szCs w:val="20"/>
              </w:rPr>
              <w:t>HOMEWORK</w:t>
            </w:r>
            <w:r>
              <w:rPr>
                <w:rFonts w:ascii="Candara" w:hAnsi="Candara"/>
                <w:b/>
                <w:sz w:val="20"/>
                <w:szCs w:val="20"/>
              </w:rPr>
              <w:t>)</w:t>
            </w:r>
          </w:p>
        </w:tc>
        <w:tc>
          <w:tcPr>
            <w:tcW w:w="900" w:type="dxa"/>
            <w:gridSpan w:val="2"/>
            <w:tcBorders>
              <w:top w:val="single" w:sz="18" w:space="0" w:color="auto"/>
              <w:bottom w:val="single" w:sz="18" w:space="0" w:color="auto"/>
              <w:right w:val="single" w:sz="18" w:space="0" w:color="auto"/>
            </w:tcBorders>
            <w:shd w:val="clear" w:color="auto" w:fill="CCFFCC"/>
          </w:tcPr>
          <w:p w:rsidR="0023134C" w:rsidRPr="00476F04" w:rsidRDefault="0023134C" w:rsidP="00923C94">
            <w:pPr>
              <w:jc w:val="center"/>
              <w:rPr>
                <w:rFonts w:ascii="Candara" w:hAnsi="Candara"/>
                <w:b/>
                <w:sz w:val="20"/>
                <w:szCs w:val="20"/>
              </w:rPr>
            </w:pPr>
            <w:r w:rsidRPr="00476F04">
              <w:rPr>
                <w:rFonts w:ascii="Candara" w:hAnsi="Candara"/>
                <w:b/>
                <w:sz w:val="20"/>
                <w:szCs w:val="20"/>
              </w:rPr>
              <w:t>GRADE</w:t>
            </w:r>
          </w:p>
        </w:tc>
      </w:tr>
      <w:tr w:rsidR="000474C5" w:rsidRPr="0084743D" w:rsidTr="00585122">
        <w:trPr>
          <w:trHeight w:val="441"/>
        </w:trPr>
        <w:tc>
          <w:tcPr>
            <w:tcW w:w="1354" w:type="dxa"/>
            <w:tcBorders>
              <w:top w:val="single" w:sz="18" w:space="0" w:color="auto"/>
              <w:left w:val="single" w:sz="18" w:space="0" w:color="auto"/>
              <w:bottom w:val="single" w:sz="6" w:space="0" w:color="auto"/>
            </w:tcBorders>
          </w:tcPr>
          <w:p w:rsidR="000474C5" w:rsidRPr="00F7367F" w:rsidRDefault="000474C5" w:rsidP="000474C5">
            <w:pPr>
              <w:jc w:val="center"/>
              <w:rPr>
                <w:rFonts w:ascii="Candara" w:hAnsi="Candara"/>
                <w:sz w:val="18"/>
                <w:szCs w:val="18"/>
              </w:rPr>
            </w:pPr>
            <w:r w:rsidRPr="00F7367F">
              <w:rPr>
                <w:rFonts w:ascii="Candara" w:hAnsi="Candara"/>
                <w:sz w:val="18"/>
                <w:szCs w:val="18"/>
              </w:rPr>
              <w:t xml:space="preserve">Tuesday, </w:t>
            </w:r>
          </w:p>
          <w:p w:rsidR="000474C5" w:rsidRPr="00F7367F" w:rsidRDefault="000474C5" w:rsidP="000474C5">
            <w:pPr>
              <w:jc w:val="center"/>
              <w:rPr>
                <w:rFonts w:ascii="Candara" w:hAnsi="Candara"/>
                <w:sz w:val="18"/>
                <w:szCs w:val="18"/>
              </w:rPr>
            </w:pPr>
            <w:r w:rsidRPr="00F7367F">
              <w:rPr>
                <w:rFonts w:ascii="Candara" w:hAnsi="Candara"/>
                <w:sz w:val="18"/>
                <w:szCs w:val="18"/>
              </w:rPr>
              <w:t>Feb. 20</w:t>
            </w:r>
          </w:p>
          <w:p w:rsidR="000474C5" w:rsidRPr="00F7367F" w:rsidRDefault="000474C5" w:rsidP="000474C5">
            <w:pPr>
              <w:jc w:val="center"/>
              <w:rPr>
                <w:rFonts w:ascii="Candara" w:hAnsi="Candara"/>
                <w:sz w:val="18"/>
                <w:szCs w:val="18"/>
              </w:rPr>
            </w:pPr>
            <w:r w:rsidRPr="00F7367F">
              <w:rPr>
                <w:rFonts w:ascii="Candara" w:hAnsi="Candara"/>
                <w:b/>
                <w:i/>
                <w:sz w:val="18"/>
                <w:szCs w:val="18"/>
              </w:rPr>
              <w:t>Day 00</w:t>
            </w:r>
          </w:p>
        </w:tc>
        <w:tc>
          <w:tcPr>
            <w:tcW w:w="4455" w:type="dxa"/>
            <w:gridSpan w:val="2"/>
            <w:tcBorders>
              <w:top w:val="single" w:sz="18" w:space="0" w:color="auto"/>
              <w:bottom w:val="single" w:sz="6" w:space="0" w:color="auto"/>
            </w:tcBorders>
          </w:tcPr>
          <w:p w:rsidR="000474C5" w:rsidRPr="00F7367F" w:rsidRDefault="000474C5" w:rsidP="000474C5">
            <w:pPr>
              <w:rPr>
                <w:rFonts w:ascii="Candara" w:hAnsi="Candara" w:cs="Calibri"/>
                <w:sz w:val="18"/>
                <w:szCs w:val="18"/>
              </w:rPr>
            </w:pPr>
            <w:r w:rsidRPr="00F7367F">
              <w:rPr>
                <w:rFonts w:ascii="Candara" w:hAnsi="Candara" w:cs="Calibri"/>
                <w:b/>
                <w:sz w:val="18"/>
                <w:szCs w:val="18"/>
              </w:rPr>
              <w:t xml:space="preserve">Test on Unit 6 – </w:t>
            </w:r>
            <w:r w:rsidRPr="00F7367F">
              <w:rPr>
                <w:rFonts w:ascii="Candara" w:hAnsi="Candara" w:cs="Calibri"/>
                <w:sz w:val="18"/>
                <w:szCs w:val="18"/>
              </w:rPr>
              <w:t>Right Triangles</w:t>
            </w:r>
          </w:p>
          <w:p w:rsidR="000474C5" w:rsidRPr="00F7367F" w:rsidRDefault="000474C5" w:rsidP="000474C5">
            <w:pPr>
              <w:rPr>
                <w:rFonts w:ascii="Candara" w:hAnsi="Candara" w:cs="Calibri"/>
                <w:sz w:val="18"/>
                <w:szCs w:val="18"/>
              </w:rPr>
            </w:pPr>
          </w:p>
        </w:tc>
        <w:tc>
          <w:tcPr>
            <w:tcW w:w="4050" w:type="dxa"/>
            <w:gridSpan w:val="3"/>
            <w:tcBorders>
              <w:top w:val="single" w:sz="18" w:space="0" w:color="auto"/>
              <w:bottom w:val="single" w:sz="6" w:space="0" w:color="auto"/>
            </w:tcBorders>
          </w:tcPr>
          <w:p w:rsidR="000474C5" w:rsidRPr="00F7367F" w:rsidRDefault="000474C5" w:rsidP="000474C5">
            <w:pPr>
              <w:pStyle w:val="BodyText"/>
              <w:rPr>
                <w:rFonts w:ascii="Candara" w:hAnsi="Candara"/>
                <w:sz w:val="18"/>
                <w:szCs w:val="18"/>
              </w:rPr>
            </w:pPr>
            <w:r w:rsidRPr="00F7367F">
              <w:rPr>
                <w:rFonts w:ascii="Candara" w:hAnsi="Candara"/>
                <w:sz w:val="18"/>
                <w:szCs w:val="18"/>
              </w:rPr>
              <w:t>Unit 07, Day 01 Angles of Polygons Notes</w:t>
            </w:r>
          </w:p>
        </w:tc>
        <w:tc>
          <w:tcPr>
            <w:tcW w:w="900" w:type="dxa"/>
            <w:gridSpan w:val="2"/>
            <w:tcBorders>
              <w:top w:val="single" w:sz="18" w:space="0" w:color="auto"/>
              <w:bottom w:val="single" w:sz="6" w:space="0" w:color="auto"/>
              <w:right w:val="single" w:sz="18" w:space="0" w:color="auto"/>
            </w:tcBorders>
            <w:shd w:val="clear" w:color="auto" w:fill="auto"/>
            <w:vAlign w:val="bottom"/>
          </w:tcPr>
          <w:p w:rsidR="000474C5" w:rsidRPr="00F7367F" w:rsidRDefault="000474C5" w:rsidP="000474C5">
            <w:pPr>
              <w:jc w:val="center"/>
              <w:rPr>
                <w:rFonts w:ascii="Candara" w:hAnsi="Candara"/>
                <w:sz w:val="18"/>
                <w:szCs w:val="18"/>
              </w:rPr>
            </w:pPr>
            <w:r w:rsidRPr="00F7367F">
              <w:rPr>
                <w:rFonts w:ascii="Candara" w:hAnsi="Candara"/>
                <w:position w:val="-24"/>
                <w:sz w:val="18"/>
                <w:szCs w:val="18"/>
              </w:rPr>
              <w:object w:dxaOrig="200" w:dyaOrig="600" w14:anchorId="553E7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pt;height:32.25pt" o:ole="">
                  <v:imagedata r:id="rId8" o:title=""/>
                </v:shape>
                <o:OLEObject Type="Embed" ProgID="Equation.DSMT4" ShapeID="_x0000_i1025" DrawAspect="Content" ObjectID="_1580727614" r:id="rId9"/>
              </w:object>
            </w:r>
          </w:p>
        </w:tc>
      </w:tr>
      <w:tr w:rsidR="000474C5" w:rsidRPr="0084743D" w:rsidTr="00FB5524">
        <w:trPr>
          <w:trHeight w:val="579"/>
        </w:trPr>
        <w:tc>
          <w:tcPr>
            <w:tcW w:w="1354" w:type="dxa"/>
            <w:tcBorders>
              <w:top w:val="single" w:sz="4" w:space="0" w:color="auto"/>
              <w:left w:val="single" w:sz="18" w:space="0" w:color="auto"/>
              <w:bottom w:val="single" w:sz="24" w:space="0" w:color="auto"/>
            </w:tcBorders>
          </w:tcPr>
          <w:p w:rsidR="000474C5" w:rsidRPr="00F7367F" w:rsidRDefault="000474C5" w:rsidP="000474C5">
            <w:pPr>
              <w:jc w:val="center"/>
              <w:rPr>
                <w:rFonts w:ascii="Candara" w:hAnsi="Candara"/>
                <w:sz w:val="18"/>
                <w:szCs w:val="18"/>
              </w:rPr>
            </w:pPr>
            <w:r w:rsidRPr="00F7367F">
              <w:rPr>
                <w:rFonts w:ascii="Candara" w:hAnsi="Candara"/>
                <w:sz w:val="18"/>
                <w:szCs w:val="18"/>
              </w:rPr>
              <w:t>L. Target?</w:t>
            </w:r>
          </w:p>
        </w:tc>
        <w:tc>
          <w:tcPr>
            <w:tcW w:w="720" w:type="dxa"/>
            <w:tcBorders>
              <w:top w:val="single" w:sz="4" w:space="0" w:color="auto"/>
              <w:bottom w:val="single" w:sz="24" w:space="0" w:color="auto"/>
            </w:tcBorders>
          </w:tcPr>
          <w:p w:rsidR="000474C5" w:rsidRPr="00F7367F" w:rsidRDefault="000474C5" w:rsidP="000474C5">
            <w:pPr>
              <w:jc w:val="center"/>
              <w:rPr>
                <w:rFonts w:ascii="Candara" w:hAnsi="Candara"/>
                <w:noProof/>
                <w:sz w:val="18"/>
                <w:szCs w:val="18"/>
              </w:rPr>
            </w:pPr>
            <w:r w:rsidRPr="00F7367F">
              <w:rPr>
                <w:rFonts w:ascii="Candara" w:hAnsi="Candara"/>
                <w:sz w:val="18"/>
                <w:szCs w:val="18"/>
              </w:rPr>
              <w:t xml:space="preserve">Emoji    </w:t>
            </w:r>
          </w:p>
        </w:tc>
        <w:tc>
          <w:tcPr>
            <w:tcW w:w="3735" w:type="dxa"/>
            <w:tcBorders>
              <w:top w:val="single" w:sz="4" w:space="0" w:color="auto"/>
              <w:bottom w:val="single" w:sz="24" w:space="0" w:color="auto"/>
            </w:tcBorders>
          </w:tcPr>
          <w:p w:rsidR="000474C5" w:rsidRPr="00F7367F" w:rsidRDefault="000474C5" w:rsidP="000474C5">
            <w:pPr>
              <w:rPr>
                <w:rFonts w:ascii="Candara" w:hAnsi="Candara"/>
                <w:b/>
                <w:sz w:val="18"/>
                <w:szCs w:val="18"/>
              </w:rPr>
            </w:pPr>
            <w:r w:rsidRPr="00F7367F">
              <w:rPr>
                <w:rFonts w:ascii="Candara" w:hAnsi="Candara"/>
                <w:sz w:val="18"/>
                <w:szCs w:val="18"/>
              </w:rPr>
              <w:t xml:space="preserve">What Questions do you still have?    </w:t>
            </w:r>
          </w:p>
        </w:tc>
        <w:tc>
          <w:tcPr>
            <w:tcW w:w="4950" w:type="dxa"/>
            <w:gridSpan w:val="5"/>
            <w:tcBorders>
              <w:top w:val="nil"/>
              <w:bottom w:val="single" w:sz="24" w:space="0" w:color="auto"/>
              <w:right w:val="single" w:sz="18" w:space="0" w:color="auto"/>
            </w:tcBorders>
          </w:tcPr>
          <w:p w:rsidR="000474C5" w:rsidRPr="00F7367F" w:rsidRDefault="000474C5" w:rsidP="000474C5">
            <w:pPr>
              <w:jc w:val="center"/>
              <w:rPr>
                <w:rFonts w:ascii="Candara" w:hAnsi="Candara"/>
                <w:sz w:val="18"/>
                <w:szCs w:val="18"/>
              </w:rPr>
            </w:pPr>
            <w:r w:rsidRPr="00F7367F">
              <w:rPr>
                <w:rFonts w:ascii="Candara" w:hAnsi="Candara"/>
                <w:sz w:val="18"/>
                <w:szCs w:val="18"/>
              </w:rPr>
              <w:t>What were your AHA Moments?</w:t>
            </w:r>
          </w:p>
        </w:tc>
      </w:tr>
      <w:tr w:rsidR="000474C5" w:rsidRPr="0084743D" w:rsidTr="00C47079">
        <w:trPr>
          <w:trHeight w:val="570"/>
        </w:trPr>
        <w:tc>
          <w:tcPr>
            <w:tcW w:w="1354" w:type="dxa"/>
            <w:tcBorders>
              <w:top w:val="single" w:sz="24" w:space="0" w:color="auto"/>
              <w:left w:val="single" w:sz="18" w:space="0" w:color="auto"/>
              <w:bottom w:val="single" w:sz="6" w:space="0" w:color="auto"/>
            </w:tcBorders>
          </w:tcPr>
          <w:p w:rsidR="000474C5" w:rsidRPr="00F7367F" w:rsidRDefault="000474C5" w:rsidP="000474C5">
            <w:pPr>
              <w:jc w:val="center"/>
              <w:rPr>
                <w:rFonts w:ascii="Candara" w:hAnsi="Candara"/>
                <w:sz w:val="18"/>
                <w:szCs w:val="18"/>
              </w:rPr>
            </w:pPr>
            <w:r w:rsidRPr="00F7367F">
              <w:rPr>
                <w:rFonts w:ascii="Candara" w:hAnsi="Candara"/>
                <w:sz w:val="18"/>
                <w:szCs w:val="18"/>
              </w:rPr>
              <w:t>Thursday,</w:t>
            </w:r>
          </w:p>
          <w:p w:rsidR="000474C5" w:rsidRPr="00F7367F" w:rsidRDefault="000474C5" w:rsidP="000474C5">
            <w:pPr>
              <w:jc w:val="center"/>
              <w:rPr>
                <w:rFonts w:ascii="Candara" w:hAnsi="Candara"/>
                <w:sz w:val="18"/>
                <w:szCs w:val="18"/>
              </w:rPr>
            </w:pPr>
            <w:r w:rsidRPr="00F7367F">
              <w:rPr>
                <w:rFonts w:ascii="Candara" w:hAnsi="Candara"/>
                <w:sz w:val="18"/>
                <w:szCs w:val="18"/>
              </w:rPr>
              <w:t>Feb. 22</w:t>
            </w:r>
          </w:p>
          <w:p w:rsidR="000474C5" w:rsidRPr="00F7367F" w:rsidRDefault="000474C5" w:rsidP="000474C5">
            <w:pPr>
              <w:jc w:val="center"/>
              <w:rPr>
                <w:rFonts w:ascii="Candara" w:hAnsi="Candara"/>
                <w:i/>
                <w:sz w:val="18"/>
                <w:szCs w:val="18"/>
              </w:rPr>
            </w:pPr>
            <w:r w:rsidRPr="00F7367F">
              <w:rPr>
                <w:rFonts w:ascii="Candara" w:hAnsi="Candara"/>
                <w:b/>
                <w:i/>
                <w:sz w:val="18"/>
                <w:szCs w:val="18"/>
              </w:rPr>
              <w:t>Day 01</w:t>
            </w:r>
          </w:p>
        </w:tc>
        <w:tc>
          <w:tcPr>
            <w:tcW w:w="4455" w:type="dxa"/>
            <w:gridSpan w:val="2"/>
            <w:tcBorders>
              <w:top w:val="single" w:sz="24" w:space="0" w:color="auto"/>
              <w:bottom w:val="single" w:sz="6" w:space="0" w:color="auto"/>
            </w:tcBorders>
          </w:tcPr>
          <w:p w:rsidR="000474C5" w:rsidRPr="00F7367F" w:rsidRDefault="00F812B7" w:rsidP="000474C5">
            <w:pPr>
              <w:rPr>
                <w:rFonts w:ascii="Candara" w:hAnsi="Candara" w:cs="Calibri"/>
                <w:b/>
                <w:i/>
                <w:sz w:val="18"/>
                <w:szCs w:val="18"/>
              </w:rPr>
            </w:pPr>
            <w:r w:rsidRPr="00F7367F">
              <w:rPr>
                <w:rFonts w:ascii="Candara" w:hAnsi="Candara"/>
                <w:sz w:val="18"/>
                <w:szCs w:val="18"/>
              </w:rPr>
              <w:t>Angles of Polygons</w:t>
            </w:r>
          </w:p>
        </w:tc>
        <w:tc>
          <w:tcPr>
            <w:tcW w:w="4050" w:type="dxa"/>
            <w:gridSpan w:val="3"/>
            <w:tcBorders>
              <w:top w:val="single" w:sz="24" w:space="0" w:color="auto"/>
              <w:bottom w:val="single" w:sz="6" w:space="0" w:color="auto"/>
            </w:tcBorders>
          </w:tcPr>
          <w:p w:rsidR="000474C5" w:rsidRDefault="00F812B7" w:rsidP="004234A5">
            <w:pPr>
              <w:tabs>
                <w:tab w:val="left" w:pos="252"/>
              </w:tabs>
              <w:spacing w:line="360" w:lineRule="auto"/>
              <w:rPr>
                <w:rFonts w:ascii="Candara" w:hAnsi="Candara"/>
                <w:sz w:val="18"/>
                <w:szCs w:val="18"/>
              </w:rPr>
            </w:pPr>
            <w:r w:rsidRPr="00F7367F">
              <w:rPr>
                <w:rFonts w:ascii="Candara" w:hAnsi="Candara"/>
                <w:sz w:val="18"/>
                <w:szCs w:val="18"/>
              </w:rPr>
              <w:t xml:space="preserve">Day 01 Angles of Polygons Skills Practice </w:t>
            </w:r>
          </w:p>
          <w:p w:rsidR="004234A5" w:rsidRPr="004234A5" w:rsidRDefault="004234A5" w:rsidP="000474C5">
            <w:pPr>
              <w:tabs>
                <w:tab w:val="left" w:pos="252"/>
              </w:tabs>
              <w:rPr>
                <w:rFonts w:ascii="Candara" w:hAnsi="Candara"/>
                <w:b/>
                <w:sz w:val="18"/>
                <w:szCs w:val="18"/>
              </w:rPr>
            </w:pPr>
            <w:r w:rsidRPr="004234A5">
              <w:rPr>
                <w:rFonts w:ascii="Candara" w:hAnsi="Candara"/>
                <w:b/>
                <w:sz w:val="18"/>
                <w:szCs w:val="18"/>
              </w:rPr>
              <w:t>IXL G.2, G.3, &amp; G.4</w:t>
            </w:r>
          </w:p>
        </w:tc>
        <w:tc>
          <w:tcPr>
            <w:tcW w:w="900" w:type="dxa"/>
            <w:gridSpan w:val="2"/>
            <w:tcBorders>
              <w:top w:val="single" w:sz="24" w:space="0" w:color="auto"/>
              <w:bottom w:val="single" w:sz="6" w:space="0" w:color="auto"/>
              <w:right w:val="single" w:sz="18" w:space="0" w:color="auto"/>
            </w:tcBorders>
            <w:shd w:val="clear" w:color="auto" w:fill="auto"/>
          </w:tcPr>
          <w:p w:rsidR="000474C5" w:rsidRPr="00F7367F" w:rsidRDefault="000474C5" w:rsidP="000474C5">
            <w:pPr>
              <w:jc w:val="center"/>
              <w:rPr>
                <w:rFonts w:ascii="Candara" w:hAnsi="Candara"/>
                <w:sz w:val="18"/>
                <w:szCs w:val="18"/>
              </w:rPr>
            </w:pPr>
            <w:r w:rsidRPr="00F7367F">
              <w:rPr>
                <w:rFonts w:ascii="Candara" w:hAnsi="Candara"/>
                <w:position w:val="-28"/>
                <w:sz w:val="18"/>
                <w:szCs w:val="18"/>
              </w:rPr>
              <w:object w:dxaOrig="220" w:dyaOrig="660">
                <v:shape id="_x0000_i1026" type="#_x0000_t75" style="width:7.5pt;height:24pt" o:ole="">
                  <v:imagedata r:id="rId10" o:title=""/>
                </v:shape>
                <o:OLEObject Type="Embed" ProgID="Equation.DSMT4" ShapeID="_x0000_i1026" DrawAspect="Content" ObjectID="_1580727615" r:id="rId11"/>
              </w:object>
            </w:r>
          </w:p>
        </w:tc>
      </w:tr>
      <w:tr w:rsidR="000474C5" w:rsidRPr="0084743D" w:rsidTr="00FB5524">
        <w:trPr>
          <w:trHeight w:val="579"/>
        </w:trPr>
        <w:tc>
          <w:tcPr>
            <w:tcW w:w="1354" w:type="dxa"/>
            <w:tcBorders>
              <w:top w:val="single" w:sz="4" w:space="0" w:color="auto"/>
              <w:left w:val="single" w:sz="18" w:space="0" w:color="auto"/>
              <w:bottom w:val="single" w:sz="24" w:space="0" w:color="auto"/>
            </w:tcBorders>
          </w:tcPr>
          <w:p w:rsidR="000474C5" w:rsidRPr="00F7367F" w:rsidRDefault="000474C5" w:rsidP="000474C5">
            <w:pPr>
              <w:jc w:val="center"/>
              <w:rPr>
                <w:rFonts w:ascii="Candara" w:hAnsi="Candara"/>
                <w:sz w:val="18"/>
                <w:szCs w:val="18"/>
              </w:rPr>
            </w:pPr>
            <w:r w:rsidRPr="00F7367F">
              <w:rPr>
                <w:rFonts w:ascii="Candara" w:hAnsi="Candara"/>
                <w:sz w:val="18"/>
                <w:szCs w:val="18"/>
              </w:rPr>
              <w:t>L. Target?</w:t>
            </w:r>
          </w:p>
        </w:tc>
        <w:tc>
          <w:tcPr>
            <w:tcW w:w="720" w:type="dxa"/>
            <w:tcBorders>
              <w:top w:val="single" w:sz="4" w:space="0" w:color="auto"/>
              <w:bottom w:val="single" w:sz="24" w:space="0" w:color="auto"/>
            </w:tcBorders>
          </w:tcPr>
          <w:p w:rsidR="000474C5" w:rsidRPr="00F7367F" w:rsidRDefault="000474C5" w:rsidP="000474C5">
            <w:pPr>
              <w:jc w:val="center"/>
              <w:rPr>
                <w:rFonts w:ascii="Candara" w:hAnsi="Candara"/>
                <w:noProof/>
                <w:sz w:val="18"/>
                <w:szCs w:val="18"/>
              </w:rPr>
            </w:pPr>
            <w:r w:rsidRPr="00F7367F">
              <w:rPr>
                <w:rFonts w:ascii="Candara" w:hAnsi="Candara"/>
                <w:sz w:val="18"/>
                <w:szCs w:val="18"/>
              </w:rPr>
              <w:t xml:space="preserve">Emoji    </w:t>
            </w:r>
          </w:p>
        </w:tc>
        <w:tc>
          <w:tcPr>
            <w:tcW w:w="3735" w:type="dxa"/>
            <w:tcBorders>
              <w:top w:val="single" w:sz="4" w:space="0" w:color="auto"/>
              <w:bottom w:val="single" w:sz="24" w:space="0" w:color="auto"/>
            </w:tcBorders>
          </w:tcPr>
          <w:p w:rsidR="000474C5" w:rsidRPr="00F7367F" w:rsidRDefault="000474C5" w:rsidP="000474C5">
            <w:pPr>
              <w:rPr>
                <w:rFonts w:ascii="Candara" w:hAnsi="Candara"/>
                <w:b/>
                <w:sz w:val="18"/>
                <w:szCs w:val="18"/>
              </w:rPr>
            </w:pPr>
            <w:r w:rsidRPr="00F7367F">
              <w:rPr>
                <w:rFonts w:ascii="Candara" w:hAnsi="Candara"/>
                <w:sz w:val="18"/>
                <w:szCs w:val="18"/>
              </w:rPr>
              <w:t xml:space="preserve">What Questions do you still have?    </w:t>
            </w:r>
          </w:p>
        </w:tc>
        <w:tc>
          <w:tcPr>
            <w:tcW w:w="4950" w:type="dxa"/>
            <w:gridSpan w:val="5"/>
            <w:tcBorders>
              <w:top w:val="nil"/>
              <w:bottom w:val="single" w:sz="24" w:space="0" w:color="auto"/>
              <w:right w:val="single" w:sz="18" w:space="0" w:color="auto"/>
            </w:tcBorders>
          </w:tcPr>
          <w:p w:rsidR="000474C5" w:rsidRPr="00F7367F" w:rsidRDefault="000474C5" w:rsidP="000474C5">
            <w:pPr>
              <w:jc w:val="center"/>
              <w:rPr>
                <w:rFonts w:ascii="Candara" w:hAnsi="Candara"/>
                <w:sz w:val="18"/>
                <w:szCs w:val="18"/>
              </w:rPr>
            </w:pPr>
            <w:r w:rsidRPr="00F7367F">
              <w:rPr>
                <w:rFonts w:ascii="Candara" w:hAnsi="Candara"/>
                <w:sz w:val="18"/>
                <w:szCs w:val="18"/>
              </w:rPr>
              <w:t>What were your AHA Moments?</w:t>
            </w:r>
          </w:p>
        </w:tc>
      </w:tr>
      <w:tr w:rsidR="000474C5" w:rsidRPr="0084743D" w:rsidTr="004925DE">
        <w:trPr>
          <w:trHeight w:val="507"/>
        </w:trPr>
        <w:tc>
          <w:tcPr>
            <w:tcW w:w="1354" w:type="dxa"/>
            <w:tcBorders>
              <w:top w:val="single" w:sz="24" w:space="0" w:color="auto"/>
              <w:left w:val="single" w:sz="18" w:space="0" w:color="auto"/>
              <w:bottom w:val="single" w:sz="6" w:space="0" w:color="auto"/>
            </w:tcBorders>
          </w:tcPr>
          <w:p w:rsidR="000474C5" w:rsidRPr="00F7367F" w:rsidRDefault="000474C5" w:rsidP="000474C5">
            <w:pPr>
              <w:jc w:val="center"/>
              <w:rPr>
                <w:rFonts w:ascii="Candara" w:hAnsi="Candara"/>
                <w:sz w:val="18"/>
                <w:szCs w:val="18"/>
              </w:rPr>
            </w:pPr>
            <w:r w:rsidRPr="00F7367F">
              <w:rPr>
                <w:rFonts w:ascii="Candara" w:hAnsi="Candara"/>
                <w:sz w:val="18"/>
                <w:szCs w:val="18"/>
              </w:rPr>
              <w:t>Monday, February 26</w:t>
            </w:r>
          </w:p>
          <w:p w:rsidR="000474C5" w:rsidRPr="00F7367F" w:rsidRDefault="000474C5" w:rsidP="000474C5">
            <w:pPr>
              <w:jc w:val="center"/>
              <w:rPr>
                <w:rFonts w:ascii="Candara" w:hAnsi="Candara"/>
                <w:b/>
                <w:sz w:val="18"/>
                <w:szCs w:val="18"/>
              </w:rPr>
            </w:pPr>
            <w:r w:rsidRPr="00F7367F">
              <w:rPr>
                <w:rFonts w:ascii="Candara" w:hAnsi="Candara"/>
                <w:b/>
                <w:i/>
                <w:sz w:val="18"/>
                <w:szCs w:val="18"/>
              </w:rPr>
              <w:t>Day 02</w:t>
            </w:r>
          </w:p>
        </w:tc>
        <w:tc>
          <w:tcPr>
            <w:tcW w:w="4455" w:type="dxa"/>
            <w:gridSpan w:val="2"/>
            <w:tcBorders>
              <w:top w:val="single" w:sz="24" w:space="0" w:color="auto"/>
              <w:bottom w:val="single" w:sz="6" w:space="0" w:color="auto"/>
            </w:tcBorders>
          </w:tcPr>
          <w:p w:rsidR="000474C5" w:rsidRPr="00F7367F" w:rsidRDefault="00F812B7" w:rsidP="00F812B7">
            <w:pPr>
              <w:rPr>
                <w:rFonts w:ascii="Candara" w:hAnsi="Candara"/>
                <w:sz w:val="18"/>
                <w:szCs w:val="18"/>
              </w:rPr>
            </w:pPr>
            <w:r w:rsidRPr="00F7367F">
              <w:rPr>
                <w:rFonts w:ascii="Candara" w:hAnsi="Candara"/>
                <w:sz w:val="18"/>
                <w:szCs w:val="18"/>
              </w:rPr>
              <w:t>Parallelograms/Tests of Parallelograms</w:t>
            </w:r>
          </w:p>
        </w:tc>
        <w:tc>
          <w:tcPr>
            <w:tcW w:w="4050" w:type="dxa"/>
            <w:gridSpan w:val="3"/>
            <w:tcBorders>
              <w:top w:val="single" w:sz="24" w:space="0" w:color="auto"/>
              <w:bottom w:val="single" w:sz="6" w:space="0" w:color="auto"/>
            </w:tcBorders>
          </w:tcPr>
          <w:p w:rsidR="000474C5" w:rsidRDefault="00F812B7" w:rsidP="004234A5">
            <w:pPr>
              <w:pStyle w:val="BodyText"/>
              <w:spacing w:line="360" w:lineRule="auto"/>
              <w:rPr>
                <w:rFonts w:ascii="Candara" w:hAnsi="Candara"/>
                <w:sz w:val="18"/>
                <w:szCs w:val="18"/>
              </w:rPr>
            </w:pPr>
            <w:r w:rsidRPr="00F7367F">
              <w:rPr>
                <w:rFonts w:ascii="Candara" w:hAnsi="Candara"/>
                <w:sz w:val="18"/>
                <w:szCs w:val="18"/>
              </w:rPr>
              <w:t>Day 02 Parallelograms Skills Practice</w:t>
            </w:r>
          </w:p>
          <w:p w:rsidR="004234A5" w:rsidRPr="00F7367F" w:rsidRDefault="004234A5" w:rsidP="000474C5">
            <w:pPr>
              <w:pStyle w:val="BodyText"/>
              <w:rPr>
                <w:rFonts w:ascii="Candara" w:hAnsi="Candara"/>
                <w:sz w:val="18"/>
                <w:szCs w:val="18"/>
              </w:rPr>
            </w:pPr>
            <w:r w:rsidRPr="004234A5">
              <w:rPr>
                <w:rFonts w:ascii="Candara" w:hAnsi="Candara"/>
                <w:b/>
                <w:sz w:val="18"/>
                <w:szCs w:val="18"/>
              </w:rPr>
              <w:t>IXL</w:t>
            </w:r>
            <w:r>
              <w:rPr>
                <w:rFonts w:ascii="Candara" w:hAnsi="Candara"/>
                <w:b/>
                <w:sz w:val="18"/>
                <w:szCs w:val="18"/>
              </w:rPr>
              <w:t xml:space="preserve"> N.4 &amp; N.5</w:t>
            </w:r>
          </w:p>
        </w:tc>
        <w:tc>
          <w:tcPr>
            <w:tcW w:w="900" w:type="dxa"/>
            <w:gridSpan w:val="2"/>
            <w:tcBorders>
              <w:top w:val="single" w:sz="24" w:space="0" w:color="auto"/>
              <w:bottom w:val="single" w:sz="6" w:space="0" w:color="auto"/>
              <w:right w:val="single" w:sz="18" w:space="0" w:color="auto"/>
            </w:tcBorders>
            <w:shd w:val="clear" w:color="auto" w:fill="auto"/>
          </w:tcPr>
          <w:p w:rsidR="000474C5" w:rsidRPr="00F7367F" w:rsidRDefault="000474C5" w:rsidP="000474C5">
            <w:pPr>
              <w:jc w:val="center"/>
              <w:rPr>
                <w:rFonts w:ascii="Candara" w:hAnsi="Candara"/>
                <w:sz w:val="18"/>
                <w:szCs w:val="18"/>
              </w:rPr>
            </w:pPr>
            <w:r w:rsidRPr="00F7367F">
              <w:rPr>
                <w:rFonts w:ascii="Candara" w:hAnsi="Candara"/>
                <w:position w:val="-28"/>
                <w:sz w:val="18"/>
                <w:szCs w:val="18"/>
              </w:rPr>
              <w:object w:dxaOrig="220" w:dyaOrig="660">
                <v:shape id="_x0000_i1027" type="#_x0000_t75" style="width:7.5pt;height:24pt" o:ole="">
                  <v:imagedata r:id="rId10" o:title=""/>
                </v:shape>
                <o:OLEObject Type="Embed" ProgID="Equation.DSMT4" ShapeID="_x0000_i1027" DrawAspect="Content" ObjectID="_1580727616" r:id="rId12"/>
              </w:object>
            </w:r>
          </w:p>
        </w:tc>
      </w:tr>
      <w:tr w:rsidR="000474C5" w:rsidRPr="0084743D" w:rsidTr="00FB5524">
        <w:trPr>
          <w:trHeight w:val="561"/>
        </w:trPr>
        <w:tc>
          <w:tcPr>
            <w:tcW w:w="1354" w:type="dxa"/>
            <w:tcBorders>
              <w:top w:val="single" w:sz="4" w:space="0" w:color="auto"/>
              <w:left w:val="single" w:sz="18" w:space="0" w:color="auto"/>
              <w:bottom w:val="single" w:sz="24" w:space="0" w:color="auto"/>
            </w:tcBorders>
          </w:tcPr>
          <w:p w:rsidR="000474C5" w:rsidRPr="00F7367F" w:rsidRDefault="000474C5" w:rsidP="000474C5">
            <w:pPr>
              <w:jc w:val="center"/>
              <w:rPr>
                <w:rFonts w:ascii="Candara" w:hAnsi="Candara"/>
                <w:sz w:val="18"/>
                <w:szCs w:val="18"/>
              </w:rPr>
            </w:pPr>
            <w:r w:rsidRPr="00F7367F">
              <w:rPr>
                <w:rFonts w:ascii="Candara" w:hAnsi="Candara"/>
                <w:sz w:val="18"/>
                <w:szCs w:val="18"/>
              </w:rPr>
              <w:t>L. Target?</w:t>
            </w:r>
          </w:p>
        </w:tc>
        <w:tc>
          <w:tcPr>
            <w:tcW w:w="720" w:type="dxa"/>
            <w:tcBorders>
              <w:top w:val="single" w:sz="4" w:space="0" w:color="auto"/>
              <w:bottom w:val="single" w:sz="24" w:space="0" w:color="auto"/>
            </w:tcBorders>
          </w:tcPr>
          <w:p w:rsidR="000474C5" w:rsidRPr="00F7367F" w:rsidRDefault="000474C5" w:rsidP="000474C5">
            <w:pPr>
              <w:jc w:val="center"/>
              <w:rPr>
                <w:rFonts w:ascii="Candara" w:hAnsi="Candara"/>
                <w:noProof/>
                <w:sz w:val="18"/>
                <w:szCs w:val="18"/>
              </w:rPr>
            </w:pPr>
            <w:r w:rsidRPr="00F7367F">
              <w:rPr>
                <w:rFonts w:ascii="Candara" w:hAnsi="Candara"/>
                <w:sz w:val="18"/>
                <w:szCs w:val="18"/>
              </w:rPr>
              <w:t xml:space="preserve">Emoji    </w:t>
            </w:r>
          </w:p>
        </w:tc>
        <w:tc>
          <w:tcPr>
            <w:tcW w:w="3735" w:type="dxa"/>
            <w:tcBorders>
              <w:top w:val="single" w:sz="4" w:space="0" w:color="auto"/>
              <w:bottom w:val="single" w:sz="24" w:space="0" w:color="auto"/>
            </w:tcBorders>
          </w:tcPr>
          <w:p w:rsidR="000474C5" w:rsidRPr="00F7367F" w:rsidRDefault="000474C5" w:rsidP="000474C5">
            <w:pPr>
              <w:rPr>
                <w:rFonts w:ascii="Candara" w:hAnsi="Candara"/>
                <w:b/>
                <w:sz w:val="18"/>
                <w:szCs w:val="18"/>
              </w:rPr>
            </w:pPr>
            <w:r w:rsidRPr="00F7367F">
              <w:rPr>
                <w:rFonts w:ascii="Candara" w:hAnsi="Candara"/>
                <w:sz w:val="18"/>
                <w:szCs w:val="18"/>
              </w:rPr>
              <w:t xml:space="preserve">What Questions do you still have?    </w:t>
            </w:r>
          </w:p>
        </w:tc>
        <w:tc>
          <w:tcPr>
            <w:tcW w:w="4950" w:type="dxa"/>
            <w:gridSpan w:val="5"/>
            <w:tcBorders>
              <w:top w:val="single" w:sz="6" w:space="0" w:color="auto"/>
              <w:bottom w:val="single" w:sz="24" w:space="0" w:color="auto"/>
              <w:right w:val="single" w:sz="18" w:space="0" w:color="auto"/>
            </w:tcBorders>
          </w:tcPr>
          <w:p w:rsidR="000474C5" w:rsidRPr="00F7367F" w:rsidRDefault="000474C5" w:rsidP="000474C5">
            <w:pPr>
              <w:jc w:val="center"/>
              <w:rPr>
                <w:rFonts w:ascii="Candara" w:hAnsi="Candara"/>
                <w:sz w:val="18"/>
                <w:szCs w:val="18"/>
              </w:rPr>
            </w:pPr>
            <w:r w:rsidRPr="00F7367F">
              <w:rPr>
                <w:rFonts w:ascii="Candara" w:hAnsi="Candara"/>
                <w:sz w:val="18"/>
                <w:szCs w:val="18"/>
              </w:rPr>
              <w:t>What were your AHA Moments?</w:t>
            </w:r>
          </w:p>
          <w:p w:rsidR="000474C5" w:rsidRPr="00F7367F" w:rsidRDefault="000474C5" w:rsidP="000474C5">
            <w:pPr>
              <w:rPr>
                <w:rFonts w:ascii="Candara" w:hAnsi="Candara"/>
                <w:sz w:val="18"/>
                <w:szCs w:val="18"/>
              </w:rPr>
            </w:pPr>
          </w:p>
          <w:p w:rsidR="000474C5" w:rsidRPr="00F7367F" w:rsidRDefault="000474C5" w:rsidP="000474C5">
            <w:pPr>
              <w:rPr>
                <w:rFonts w:ascii="Candara" w:hAnsi="Candara"/>
                <w:sz w:val="18"/>
                <w:szCs w:val="18"/>
              </w:rPr>
            </w:pPr>
          </w:p>
        </w:tc>
      </w:tr>
      <w:tr w:rsidR="000474C5" w:rsidRPr="0084743D" w:rsidTr="00FB5524">
        <w:trPr>
          <w:trHeight w:val="607"/>
        </w:trPr>
        <w:tc>
          <w:tcPr>
            <w:tcW w:w="1354" w:type="dxa"/>
            <w:tcBorders>
              <w:top w:val="single" w:sz="24" w:space="0" w:color="auto"/>
              <w:left w:val="single" w:sz="18" w:space="0" w:color="auto"/>
              <w:bottom w:val="single" w:sz="6" w:space="0" w:color="auto"/>
              <w:right w:val="single" w:sz="6" w:space="0" w:color="auto"/>
            </w:tcBorders>
          </w:tcPr>
          <w:p w:rsidR="000474C5" w:rsidRPr="00F7367F" w:rsidRDefault="000474C5" w:rsidP="000474C5">
            <w:pPr>
              <w:jc w:val="center"/>
              <w:rPr>
                <w:rFonts w:ascii="Candara" w:hAnsi="Candara"/>
                <w:sz w:val="18"/>
                <w:szCs w:val="18"/>
              </w:rPr>
            </w:pPr>
            <w:r w:rsidRPr="00F7367F">
              <w:rPr>
                <w:rFonts w:ascii="Candara" w:hAnsi="Candara"/>
                <w:sz w:val="18"/>
                <w:szCs w:val="18"/>
              </w:rPr>
              <w:t>Wednesday,</w:t>
            </w:r>
          </w:p>
          <w:p w:rsidR="000474C5" w:rsidRPr="00F7367F" w:rsidRDefault="000474C5" w:rsidP="000474C5">
            <w:pPr>
              <w:jc w:val="center"/>
              <w:rPr>
                <w:rFonts w:ascii="Candara" w:hAnsi="Candara"/>
                <w:sz w:val="18"/>
                <w:szCs w:val="18"/>
              </w:rPr>
            </w:pPr>
            <w:r w:rsidRPr="00F7367F">
              <w:rPr>
                <w:rFonts w:ascii="Candara" w:hAnsi="Candara"/>
                <w:sz w:val="18"/>
                <w:szCs w:val="18"/>
              </w:rPr>
              <w:t>February 28</w:t>
            </w:r>
          </w:p>
          <w:p w:rsidR="000474C5" w:rsidRPr="00F7367F" w:rsidRDefault="000474C5" w:rsidP="000474C5">
            <w:pPr>
              <w:jc w:val="center"/>
              <w:rPr>
                <w:rFonts w:ascii="Candara" w:hAnsi="Candara"/>
                <w:b/>
                <w:sz w:val="18"/>
                <w:szCs w:val="18"/>
              </w:rPr>
            </w:pPr>
            <w:r w:rsidRPr="00F7367F">
              <w:rPr>
                <w:rFonts w:ascii="Candara" w:hAnsi="Candara"/>
                <w:b/>
                <w:i/>
                <w:sz w:val="18"/>
                <w:szCs w:val="18"/>
              </w:rPr>
              <w:t>Day 03</w:t>
            </w:r>
          </w:p>
        </w:tc>
        <w:tc>
          <w:tcPr>
            <w:tcW w:w="4455" w:type="dxa"/>
            <w:gridSpan w:val="2"/>
            <w:tcBorders>
              <w:top w:val="single" w:sz="24" w:space="0" w:color="auto"/>
              <w:left w:val="single" w:sz="6" w:space="0" w:color="auto"/>
              <w:bottom w:val="single" w:sz="6" w:space="0" w:color="auto"/>
            </w:tcBorders>
          </w:tcPr>
          <w:p w:rsidR="000474C5" w:rsidRPr="00F7367F" w:rsidRDefault="00F812B7" w:rsidP="000474C5">
            <w:pPr>
              <w:spacing w:line="360" w:lineRule="auto"/>
              <w:rPr>
                <w:rFonts w:ascii="Candara" w:hAnsi="Candara"/>
                <w:sz w:val="18"/>
                <w:szCs w:val="18"/>
              </w:rPr>
            </w:pPr>
            <w:r w:rsidRPr="00F7367F">
              <w:rPr>
                <w:rFonts w:ascii="Candara" w:hAnsi="Candara"/>
                <w:sz w:val="18"/>
                <w:szCs w:val="18"/>
              </w:rPr>
              <w:t>Rectangles</w:t>
            </w:r>
          </w:p>
        </w:tc>
        <w:tc>
          <w:tcPr>
            <w:tcW w:w="4050" w:type="dxa"/>
            <w:gridSpan w:val="3"/>
            <w:tcBorders>
              <w:top w:val="single" w:sz="24" w:space="0" w:color="auto"/>
              <w:bottom w:val="single" w:sz="6" w:space="0" w:color="auto"/>
            </w:tcBorders>
          </w:tcPr>
          <w:p w:rsidR="000474C5" w:rsidRDefault="00F812B7" w:rsidP="004234A5">
            <w:pPr>
              <w:spacing w:line="360" w:lineRule="auto"/>
              <w:rPr>
                <w:rFonts w:ascii="Candara" w:hAnsi="Candara"/>
                <w:sz w:val="18"/>
                <w:szCs w:val="18"/>
              </w:rPr>
            </w:pPr>
            <w:r w:rsidRPr="00F7367F">
              <w:rPr>
                <w:rFonts w:ascii="Candara" w:hAnsi="Candara"/>
                <w:sz w:val="18"/>
                <w:szCs w:val="18"/>
              </w:rPr>
              <w:t>Day 03 Rectangles Skills Practice</w:t>
            </w:r>
          </w:p>
          <w:p w:rsidR="004234A5" w:rsidRPr="00F7367F" w:rsidRDefault="004234A5" w:rsidP="000474C5">
            <w:pPr>
              <w:rPr>
                <w:rFonts w:ascii="Candara" w:hAnsi="Candara"/>
                <w:sz w:val="18"/>
                <w:szCs w:val="18"/>
              </w:rPr>
            </w:pPr>
            <w:r w:rsidRPr="004234A5">
              <w:rPr>
                <w:rFonts w:ascii="Candara" w:hAnsi="Candara"/>
                <w:b/>
                <w:sz w:val="18"/>
                <w:szCs w:val="18"/>
              </w:rPr>
              <w:t>IXL</w:t>
            </w:r>
            <w:r>
              <w:rPr>
                <w:rFonts w:ascii="Candara" w:hAnsi="Candara"/>
                <w:b/>
                <w:sz w:val="18"/>
                <w:szCs w:val="18"/>
              </w:rPr>
              <w:t xml:space="preserve"> N.7</w:t>
            </w:r>
          </w:p>
        </w:tc>
        <w:tc>
          <w:tcPr>
            <w:tcW w:w="900" w:type="dxa"/>
            <w:gridSpan w:val="2"/>
            <w:tcBorders>
              <w:top w:val="single" w:sz="24" w:space="0" w:color="auto"/>
              <w:bottom w:val="single" w:sz="6" w:space="0" w:color="auto"/>
              <w:right w:val="single" w:sz="18" w:space="0" w:color="auto"/>
            </w:tcBorders>
            <w:shd w:val="clear" w:color="auto" w:fill="auto"/>
          </w:tcPr>
          <w:p w:rsidR="000474C5" w:rsidRPr="00F7367F" w:rsidRDefault="000474C5" w:rsidP="000474C5">
            <w:pPr>
              <w:jc w:val="center"/>
              <w:rPr>
                <w:rFonts w:ascii="Candara" w:hAnsi="Candara"/>
                <w:sz w:val="18"/>
                <w:szCs w:val="18"/>
              </w:rPr>
            </w:pPr>
            <w:r w:rsidRPr="00F7367F">
              <w:rPr>
                <w:rFonts w:ascii="Candara" w:hAnsi="Candara"/>
                <w:position w:val="-28"/>
                <w:sz w:val="18"/>
                <w:szCs w:val="18"/>
              </w:rPr>
              <w:object w:dxaOrig="220" w:dyaOrig="660">
                <v:shape id="_x0000_i1028" type="#_x0000_t75" style="width:7.5pt;height:24pt" o:ole="">
                  <v:imagedata r:id="rId10" o:title=""/>
                </v:shape>
                <o:OLEObject Type="Embed" ProgID="Equation.DSMT4" ShapeID="_x0000_i1028" DrawAspect="Content" ObjectID="_1580727617" r:id="rId13"/>
              </w:object>
            </w:r>
          </w:p>
        </w:tc>
      </w:tr>
      <w:tr w:rsidR="000474C5" w:rsidRPr="0084743D" w:rsidTr="00FB5524">
        <w:trPr>
          <w:trHeight w:val="607"/>
        </w:trPr>
        <w:tc>
          <w:tcPr>
            <w:tcW w:w="1354" w:type="dxa"/>
            <w:tcBorders>
              <w:top w:val="single" w:sz="4" w:space="0" w:color="auto"/>
              <w:left w:val="single" w:sz="18" w:space="0" w:color="auto"/>
              <w:bottom w:val="single" w:sz="24" w:space="0" w:color="auto"/>
            </w:tcBorders>
          </w:tcPr>
          <w:p w:rsidR="000474C5" w:rsidRPr="00F7367F" w:rsidRDefault="000474C5" w:rsidP="000474C5">
            <w:pPr>
              <w:jc w:val="center"/>
              <w:rPr>
                <w:rFonts w:ascii="Candara" w:hAnsi="Candara"/>
                <w:sz w:val="18"/>
                <w:szCs w:val="18"/>
              </w:rPr>
            </w:pPr>
            <w:r w:rsidRPr="00F7367F">
              <w:rPr>
                <w:rFonts w:ascii="Candara" w:hAnsi="Candara"/>
                <w:sz w:val="18"/>
                <w:szCs w:val="18"/>
              </w:rPr>
              <w:t>L. Target?</w:t>
            </w:r>
          </w:p>
        </w:tc>
        <w:tc>
          <w:tcPr>
            <w:tcW w:w="720" w:type="dxa"/>
            <w:tcBorders>
              <w:top w:val="single" w:sz="4" w:space="0" w:color="auto"/>
              <w:bottom w:val="single" w:sz="24" w:space="0" w:color="auto"/>
            </w:tcBorders>
          </w:tcPr>
          <w:p w:rsidR="000474C5" w:rsidRPr="00F7367F" w:rsidRDefault="000474C5" w:rsidP="000474C5">
            <w:pPr>
              <w:jc w:val="center"/>
              <w:rPr>
                <w:rFonts w:ascii="Candara" w:hAnsi="Candara"/>
                <w:noProof/>
                <w:sz w:val="18"/>
                <w:szCs w:val="18"/>
              </w:rPr>
            </w:pPr>
            <w:r w:rsidRPr="00F7367F">
              <w:rPr>
                <w:rFonts w:ascii="Candara" w:hAnsi="Candara"/>
                <w:sz w:val="18"/>
                <w:szCs w:val="18"/>
              </w:rPr>
              <w:t xml:space="preserve">Emoji    </w:t>
            </w:r>
          </w:p>
        </w:tc>
        <w:tc>
          <w:tcPr>
            <w:tcW w:w="3735" w:type="dxa"/>
            <w:tcBorders>
              <w:top w:val="single" w:sz="4" w:space="0" w:color="auto"/>
              <w:bottom w:val="single" w:sz="24" w:space="0" w:color="auto"/>
            </w:tcBorders>
          </w:tcPr>
          <w:p w:rsidR="000474C5" w:rsidRPr="00F7367F" w:rsidRDefault="000474C5" w:rsidP="000474C5">
            <w:pPr>
              <w:rPr>
                <w:rFonts w:ascii="Candara" w:hAnsi="Candara"/>
                <w:b/>
                <w:sz w:val="18"/>
                <w:szCs w:val="18"/>
              </w:rPr>
            </w:pPr>
            <w:r w:rsidRPr="00F7367F">
              <w:rPr>
                <w:rFonts w:ascii="Candara" w:hAnsi="Candara"/>
                <w:sz w:val="18"/>
                <w:szCs w:val="18"/>
              </w:rPr>
              <w:t xml:space="preserve">What Questions do you still have?    </w:t>
            </w:r>
          </w:p>
        </w:tc>
        <w:tc>
          <w:tcPr>
            <w:tcW w:w="4950" w:type="dxa"/>
            <w:gridSpan w:val="5"/>
            <w:tcBorders>
              <w:top w:val="nil"/>
              <w:bottom w:val="single" w:sz="24" w:space="0" w:color="auto"/>
              <w:right w:val="single" w:sz="18" w:space="0" w:color="auto"/>
            </w:tcBorders>
          </w:tcPr>
          <w:p w:rsidR="000474C5" w:rsidRPr="00F7367F" w:rsidRDefault="000474C5" w:rsidP="000474C5">
            <w:pPr>
              <w:jc w:val="center"/>
              <w:rPr>
                <w:rFonts w:ascii="Candara" w:hAnsi="Candara"/>
                <w:sz w:val="18"/>
                <w:szCs w:val="18"/>
              </w:rPr>
            </w:pPr>
            <w:r w:rsidRPr="00F7367F">
              <w:rPr>
                <w:rFonts w:ascii="Candara" w:hAnsi="Candara"/>
                <w:sz w:val="18"/>
                <w:szCs w:val="18"/>
              </w:rPr>
              <w:t>What were your AHA Moments?</w:t>
            </w:r>
          </w:p>
        </w:tc>
      </w:tr>
      <w:tr w:rsidR="00F812B7" w:rsidRPr="0084743D" w:rsidTr="00C12FA7">
        <w:trPr>
          <w:trHeight w:val="570"/>
        </w:trPr>
        <w:tc>
          <w:tcPr>
            <w:tcW w:w="1354" w:type="dxa"/>
            <w:tcBorders>
              <w:top w:val="single" w:sz="24" w:space="0" w:color="auto"/>
              <w:left w:val="single" w:sz="18" w:space="0" w:color="auto"/>
              <w:bottom w:val="single" w:sz="6" w:space="0" w:color="auto"/>
              <w:right w:val="single" w:sz="6" w:space="0" w:color="auto"/>
            </w:tcBorders>
          </w:tcPr>
          <w:p w:rsidR="00F812B7" w:rsidRPr="00F7367F" w:rsidRDefault="00F812B7" w:rsidP="00F812B7">
            <w:pPr>
              <w:jc w:val="center"/>
              <w:rPr>
                <w:rFonts w:ascii="Candara" w:hAnsi="Candara"/>
                <w:sz w:val="18"/>
                <w:szCs w:val="18"/>
              </w:rPr>
            </w:pPr>
            <w:r w:rsidRPr="00F7367F">
              <w:rPr>
                <w:rFonts w:ascii="Candara" w:hAnsi="Candara"/>
                <w:sz w:val="18"/>
                <w:szCs w:val="18"/>
              </w:rPr>
              <w:t xml:space="preserve">Friday, </w:t>
            </w:r>
          </w:p>
          <w:p w:rsidR="00F812B7" w:rsidRPr="00F7367F" w:rsidRDefault="00F812B7" w:rsidP="00F812B7">
            <w:pPr>
              <w:jc w:val="center"/>
              <w:rPr>
                <w:rFonts w:ascii="Candara" w:hAnsi="Candara"/>
                <w:sz w:val="18"/>
                <w:szCs w:val="18"/>
              </w:rPr>
            </w:pPr>
            <w:r w:rsidRPr="00F7367F">
              <w:rPr>
                <w:rFonts w:ascii="Candara" w:hAnsi="Candara"/>
                <w:sz w:val="18"/>
                <w:szCs w:val="18"/>
              </w:rPr>
              <w:t>March 2</w:t>
            </w:r>
          </w:p>
          <w:p w:rsidR="00F812B7" w:rsidRPr="00F7367F" w:rsidRDefault="00F812B7" w:rsidP="00F812B7">
            <w:pPr>
              <w:jc w:val="center"/>
              <w:rPr>
                <w:rFonts w:ascii="Candara" w:hAnsi="Candara"/>
                <w:sz w:val="18"/>
                <w:szCs w:val="18"/>
              </w:rPr>
            </w:pPr>
            <w:r w:rsidRPr="00F7367F">
              <w:rPr>
                <w:rFonts w:ascii="Candara" w:hAnsi="Candara"/>
                <w:b/>
                <w:i/>
                <w:sz w:val="18"/>
                <w:szCs w:val="18"/>
              </w:rPr>
              <w:t>Day 04</w:t>
            </w:r>
          </w:p>
        </w:tc>
        <w:tc>
          <w:tcPr>
            <w:tcW w:w="4455" w:type="dxa"/>
            <w:gridSpan w:val="2"/>
            <w:tcBorders>
              <w:top w:val="single" w:sz="24" w:space="0" w:color="auto"/>
              <w:left w:val="single" w:sz="6" w:space="0" w:color="auto"/>
              <w:bottom w:val="single" w:sz="6" w:space="0" w:color="auto"/>
            </w:tcBorders>
          </w:tcPr>
          <w:p w:rsidR="00F812B7" w:rsidRDefault="00F812B7" w:rsidP="00F812B7">
            <w:pPr>
              <w:rPr>
                <w:rFonts w:ascii="Candara" w:hAnsi="Candara"/>
                <w:sz w:val="18"/>
                <w:szCs w:val="18"/>
              </w:rPr>
            </w:pPr>
            <w:r w:rsidRPr="00F7367F">
              <w:rPr>
                <w:rFonts w:ascii="Candara" w:hAnsi="Candara"/>
                <w:sz w:val="18"/>
                <w:szCs w:val="18"/>
              </w:rPr>
              <w:t>Rhombi &amp; Squares</w:t>
            </w:r>
          </w:p>
          <w:p w:rsidR="00B63C61" w:rsidRPr="00B63C61" w:rsidRDefault="00B63C61" w:rsidP="00F812B7">
            <w:pPr>
              <w:rPr>
                <w:rFonts w:ascii="Candara" w:hAnsi="Candara"/>
                <w:b/>
                <w:i/>
                <w:sz w:val="18"/>
                <w:szCs w:val="18"/>
              </w:rPr>
            </w:pPr>
            <w:r w:rsidRPr="00B63C61">
              <w:rPr>
                <w:rFonts w:ascii="Candara" w:hAnsi="Candara"/>
                <w:b/>
                <w:i/>
                <w:sz w:val="18"/>
                <w:szCs w:val="18"/>
              </w:rPr>
              <w:t>Progress Reports Issued</w:t>
            </w:r>
            <w:r w:rsidR="004234A5">
              <w:rPr>
                <w:rFonts w:ascii="Candara" w:hAnsi="Candara"/>
                <w:b/>
                <w:i/>
                <w:sz w:val="18"/>
                <w:szCs w:val="18"/>
              </w:rPr>
              <w:t xml:space="preserve"> March 2!</w:t>
            </w:r>
          </w:p>
        </w:tc>
        <w:tc>
          <w:tcPr>
            <w:tcW w:w="4050" w:type="dxa"/>
            <w:gridSpan w:val="3"/>
            <w:tcBorders>
              <w:top w:val="single" w:sz="24" w:space="0" w:color="auto"/>
              <w:bottom w:val="single" w:sz="6" w:space="0" w:color="auto"/>
            </w:tcBorders>
          </w:tcPr>
          <w:p w:rsidR="00F812B7" w:rsidRDefault="00F812B7" w:rsidP="004234A5">
            <w:pPr>
              <w:spacing w:line="360" w:lineRule="auto"/>
              <w:rPr>
                <w:rFonts w:ascii="Candara" w:hAnsi="Candara"/>
                <w:sz w:val="18"/>
                <w:szCs w:val="18"/>
              </w:rPr>
            </w:pPr>
            <w:r w:rsidRPr="00F7367F">
              <w:rPr>
                <w:rFonts w:ascii="Candara" w:hAnsi="Candara"/>
                <w:sz w:val="18"/>
                <w:szCs w:val="18"/>
              </w:rPr>
              <w:t>Day 04 Rhombi &amp; Squares Skills Practice</w:t>
            </w:r>
          </w:p>
          <w:p w:rsidR="004234A5" w:rsidRPr="00F7367F" w:rsidRDefault="004234A5" w:rsidP="004234A5">
            <w:pPr>
              <w:rPr>
                <w:rFonts w:ascii="Candara" w:hAnsi="Candara"/>
                <w:sz w:val="18"/>
                <w:szCs w:val="18"/>
              </w:rPr>
            </w:pPr>
            <w:r w:rsidRPr="004234A5">
              <w:rPr>
                <w:rFonts w:ascii="Candara" w:hAnsi="Candara"/>
                <w:b/>
                <w:sz w:val="18"/>
                <w:szCs w:val="18"/>
              </w:rPr>
              <w:t>IXL</w:t>
            </w:r>
            <w:r>
              <w:rPr>
                <w:rFonts w:ascii="Candara" w:hAnsi="Candara"/>
                <w:b/>
                <w:sz w:val="18"/>
                <w:szCs w:val="18"/>
              </w:rPr>
              <w:t xml:space="preserve"> N.</w:t>
            </w:r>
            <w:r>
              <w:rPr>
                <w:rFonts w:ascii="Candara" w:hAnsi="Candara"/>
                <w:b/>
                <w:sz w:val="18"/>
                <w:szCs w:val="18"/>
              </w:rPr>
              <w:t>6</w:t>
            </w:r>
            <w:r>
              <w:rPr>
                <w:rFonts w:ascii="Candara" w:hAnsi="Candara"/>
                <w:b/>
                <w:sz w:val="18"/>
                <w:szCs w:val="18"/>
              </w:rPr>
              <w:t xml:space="preserve"> </w:t>
            </w:r>
          </w:p>
        </w:tc>
        <w:tc>
          <w:tcPr>
            <w:tcW w:w="900" w:type="dxa"/>
            <w:gridSpan w:val="2"/>
            <w:tcBorders>
              <w:top w:val="single" w:sz="24" w:space="0" w:color="auto"/>
              <w:bottom w:val="single" w:sz="6" w:space="0" w:color="auto"/>
              <w:right w:val="single" w:sz="18" w:space="0" w:color="auto"/>
            </w:tcBorders>
            <w:shd w:val="clear" w:color="auto" w:fill="auto"/>
          </w:tcPr>
          <w:p w:rsidR="00F812B7" w:rsidRPr="00F7367F" w:rsidRDefault="00F812B7" w:rsidP="00F812B7">
            <w:pPr>
              <w:jc w:val="center"/>
              <w:rPr>
                <w:rFonts w:ascii="Candara" w:hAnsi="Candara"/>
                <w:sz w:val="18"/>
                <w:szCs w:val="18"/>
              </w:rPr>
            </w:pPr>
            <w:r w:rsidRPr="00F7367F">
              <w:rPr>
                <w:rFonts w:ascii="Candara" w:hAnsi="Candara"/>
                <w:position w:val="-28"/>
                <w:sz w:val="18"/>
                <w:szCs w:val="18"/>
              </w:rPr>
              <w:object w:dxaOrig="220" w:dyaOrig="660">
                <v:shape id="_x0000_i1029" type="#_x0000_t75" style="width:7.5pt;height:24pt" o:ole="">
                  <v:imagedata r:id="rId10" o:title=""/>
                </v:shape>
                <o:OLEObject Type="Embed" ProgID="Equation.DSMT4" ShapeID="_x0000_i1029" DrawAspect="Content" ObjectID="_1580727618" r:id="rId14"/>
              </w:object>
            </w:r>
          </w:p>
        </w:tc>
      </w:tr>
      <w:tr w:rsidR="00F812B7" w:rsidRPr="0084743D" w:rsidTr="00FB5524">
        <w:trPr>
          <w:trHeight w:val="579"/>
        </w:trPr>
        <w:tc>
          <w:tcPr>
            <w:tcW w:w="1354" w:type="dxa"/>
            <w:tcBorders>
              <w:top w:val="single" w:sz="4" w:space="0" w:color="auto"/>
              <w:left w:val="single" w:sz="18" w:space="0" w:color="auto"/>
              <w:bottom w:val="single" w:sz="24" w:space="0" w:color="auto"/>
            </w:tcBorders>
          </w:tcPr>
          <w:p w:rsidR="00F812B7" w:rsidRPr="00F7367F" w:rsidRDefault="00F812B7" w:rsidP="00F812B7">
            <w:pPr>
              <w:jc w:val="center"/>
              <w:rPr>
                <w:rFonts w:ascii="Candara" w:hAnsi="Candara"/>
                <w:sz w:val="18"/>
                <w:szCs w:val="18"/>
              </w:rPr>
            </w:pPr>
            <w:r w:rsidRPr="00F7367F">
              <w:rPr>
                <w:rFonts w:ascii="Candara" w:hAnsi="Candara"/>
                <w:sz w:val="18"/>
                <w:szCs w:val="18"/>
              </w:rPr>
              <w:t>L. Target?</w:t>
            </w:r>
          </w:p>
        </w:tc>
        <w:tc>
          <w:tcPr>
            <w:tcW w:w="720" w:type="dxa"/>
            <w:tcBorders>
              <w:top w:val="single" w:sz="4" w:space="0" w:color="auto"/>
              <w:bottom w:val="single" w:sz="24" w:space="0" w:color="auto"/>
            </w:tcBorders>
          </w:tcPr>
          <w:p w:rsidR="00F812B7" w:rsidRPr="00F7367F" w:rsidRDefault="00F812B7" w:rsidP="00F812B7">
            <w:pPr>
              <w:jc w:val="center"/>
              <w:rPr>
                <w:rFonts w:ascii="Candara" w:hAnsi="Candara"/>
                <w:noProof/>
                <w:sz w:val="18"/>
                <w:szCs w:val="18"/>
              </w:rPr>
            </w:pPr>
            <w:r w:rsidRPr="00F7367F">
              <w:rPr>
                <w:rFonts w:ascii="Candara" w:hAnsi="Candara"/>
                <w:sz w:val="18"/>
                <w:szCs w:val="18"/>
              </w:rPr>
              <w:t xml:space="preserve">Emoji    </w:t>
            </w:r>
          </w:p>
        </w:tc>
        <w:tc>
          <w:tcPr>
            <w:tcW w:w="3735" w:type="dxa"/>
            <w:tcBorders>
              <w:top w:val="single" w:sz="4" w:space="0" w:color="auto"/>
              <w:bottom w:val="single" w:sz="24" w:space="0" w:color="auto"/>
            </w:tcBorders>
          </w:tcPr>
          <w:p w:rsidR="00F812B7" w:rsidRPr="00F7367F" w:rsidRDefault="00F812B7" w:rsidP="00F812B7">
            <w:pPr>
              <w:rPr>
                <w:rFonts w:ascii="Candara" w:hAnsi="Candara"/>
                <w:b/>
                <w:sz w:val="18"/>
                <w:szCs w:val="18"/>
              </w:rPr>
            </w:pPr>
            <w:r w:rsidRPr="00F7367F">
              <w:rPr>
                <w:rFonts w:ascii="Candara" w:hAnsi="Candara"/>
                <w:sz w:val="18"/>
                <w:szCs w:val="18"/>
              </w:rPr>
              <w:t xml:space="preserve">What Questions do you still have?    </w:t>
            </w:r>
          </w:p>
        </w:tc>
        <w:tc>
          <w:tcPr>
            <w:tcW w:w="4950" w:type="dxa"/>
            <w:gridSpan w:val="5"/>
            <w:tcBorders>
              <w:top w:val="nil"/>
              <w:bottom w:val="single" w:sz="24" w:space="0" w:color="auto"/>
              <w:right w:val="single" w:sz="18" w:space="0" w:color="auto"/>
            </w:tcBorders>
          </w:tcPr>
          <w:p w:rsidR="00F812B7" w:rsidRPr="00F7367F" w:rsidRDefault="00F812B7" w:rsidP="00F812B7">
            <w:pPr>
              <w:jc w:val="center"/>
              <w:rPr>
                <w:rFonts w:ascii="Candara" w:hAnsi="Candara"/>
                <w:sz w:val="18"/>
                <w:szCs w:val="18"/>
              </w:rPr>
            </w:pPr>
            <w:r w:rsidRPr="00F7367F">
              <w:rPr>
                <w:rFonts w:ascii="Candara" w:hAnsi="Candara"/>
                <w:sz w:val="18"/>
                <w:szCs w:val="18"/>
              </w:rPr>
              <w:t>What were your AHA Moments?</w:t>
            </w:r>
          </w:p>
        </w:tc>
      </w:tr>
      <w:tr w:rsidR="00F812B7" w:rsidRPr="0084743D" w:rsidTr="00F5379F">
        <w:trPr>
          <w:trHeight w:val="606"/>
        </w:trPr>
        <w:tc>
          <w:tcPr>
            <w:tcW w:w="1354" w:type="dxa"/>
            <w:tcBorders>
              <w:top w:val="single" w:sz="24" w:space="0" w:color="auto"/>
              <w:left w:val="single" w:sz="18" w:space="0" w:color="auto"/>
              <w:bottom w:val="single" w:sz="6" w:space="0" w:color="auto"/>
            </w:tcBorders>
          </w:tcPr>
          <w:p w:rsidR="00F812B7" w:rsidRPr="00F7367F" w:rsidRDefault="00F812B7" w:rsidP="00F812B7">
            <w:pPr>
              <w:jc w:val="center"/>
              <w:rPr>
                <w:rFonts w:ascii="Candara" w:hAnsi="Candara"/>
                <w:sz w:val="18"/>
                <w:szCs w:val="18"/>
              </w:rPr>
            </w:pPr>
            <w:r w:rsidRPr="00F7367F">
              <w:rPr>
                <w:rFonts w:ascii="Candara" w:hAnsi="Candara"/>
                <w:sz w:val="18"/>
                <w:szCs w:val="18"/>
              </w:rPr>
              <w:t>Tuesday,</w:t>
            </w:r>
          </w:p>
          <w:p w:rsidR="00F812B7" w:rsidRPr="00F7367F" w:rsidRDefault="00F812B7" w:rsidP="00F812B7">
            <w:pPr>
              <w:jc w:val="center"/>
              <w:rPr>
                <w:rFonts w:ascii="Candara" w:hAnsi="Candara"/>
                <w:sz w:val="18"/>
                <w:szCs w:val="18"/>
              </w:rPr>
            </w:pPr>
            <w:r w:rsidRPr="00F7367F">
              <w:rPr>
                <w:rFonts w:ascii="Candara" w:hAnsi="Candara"/>
                <w:sz w:val="18"/>
                <w:szCs w:val="18"/>
              </w:rPr>
              <w:t>March 6</w:t>
            </w:r>
          </w:p>
          <w:p w:rsidR="00F812B7" w:rsidRPr="00F7367F" w:rsidRDefault="00F812B7" w:rsidP="00F812B7">
            <w:pPr>
              <w:jc w:val="center"/>
              <w:rPr>
                <w:rFonts w:ascii="Candara" w:hAnsi="Candara"/>
                <w:sz w:val="18"/>
                <w:szCs w:val="18"/>
              </w:rPr>
            </w:pPr>
            <w:r w:rsidRPr="00F7367F">
              <w:rPr>
                <w:rFonts w:ascii="Candara" w:hAnsi="Candara"/>
                <w:b/>
                <w:i/>
                <w:sz w:val="18"/>
                <w:szCs w:val="18"/>
              </w:rPr>
              <w:t>Day 05</w:t>
            </w:r>
          </w:p>
        </w:tc>
        <w:tc>
          <w:tcPr>
            <w:tcW w:w="4455" w:type="dxa"/>
            <w:gridSpan w:val="2"/>
            <w:tcBorders>
              <w:top w:val="single" w:sz="24" w:space="0" w:color="auto"/>
              <w:bottom w:val="single" w:sz="6" w:space="0" w:color="auto"/>
            </w:tcBorders>
          </w:tcPr>
          <w:p w:rsidR="00F812B7" w:rsidRPr="00F7367F" w:rsidRDefault="00F812B7" w:rsidP="00F812B7">
            <w:pPr>
              <w:rPr>
                <w:rFonts w:ascii="Candara" w:hAnsi="Candara"/>
                <w:sz w:val="18"/>
                <w:szCs w:val="18"/>
              </w:rPr>
            </w:pPr>
            <w:r w:rsidRPr="00F7367F">
              <w:rPr>
                <w:rFonts w:ascii="Candara" w:hAnsi="Candara"/>
                <w:sz w:val="18"/>
                <w:szCs w:val="18"/>
              </w:rPr>
              <w:t>Compare and Contrast Parallelograms</w:t>
            </w:r>
          </w:p>
          <w:p w:rsidR="00F812B7" w:rsidRPr="00F7367F" w:rsidRDefault="00F812B7" w:rsidP="00F812B7">
            <w:pPr>
              <w:rPr>
                <w:rFonts w:ascii="Candara" w:hAnsi="Candara"/>
                <w:sz w:val="18"/>
                <w:szCs w:val="18"/>
              </w:rPr>
            </w:pPr>
          </w:p>
        </w:tc>
        <w:tc>
          <w:tcPr>
            <w:tcW w:w="4050" w:type="dxa"/>
            <w:gridSpan w:val="3"/>
            <w:tcBorders>
              <w:top w:val="single" w:sz="24" w:space="0" w:color="auto"/>
              <w:bottom w:val="single" w:sz="6" w:space="0" w:color="auto"/>
            </w:tcBorders>
          </w:tcPr>
          <w:p w:rsidR="00F812B7" w:rsidRDefault="00F812B7" w:rsidP="004234A5">
            <w:pPr>
              <w:spacing w:line="360" w:lineRule="auto"/>
              <w:rPr>
                <w:rFonts w:ascii="Candara" w:hAnsi="Candara"/>
                <w:iCs/>
                <w:sz w:val="18"/>
                <w:szCs w:val="18"/>
              </w:rPr>
            </w:pPr>
            <w:r w:rsidRPr="00F7367F">
              <w:rPr>
                <w:rFonts w:ascii="Candara" w:hAnsi="Candara"/>
                <w:iCs/>
                <w:sz w:val="18"/>
                <w:szCs w:val="18"/>
              </w:rPr>
              <w:t>Day 05 Review Worksheet</w:t>
            </w:r>
          </w:p>
          <w:p w:rsidR="004234A5" w:rsidRPr="00F7367F" w:rsidRDefault="004234A5" w:rsidP="00F812B7">
            <w:pPr>
              <w:rPr>
                <w:rFonts w:ascii="Candara" w:hAnsi="Candara"/>
                <w:iCs/>
                <w:sz w:val="18"/>
                <w:szCs w:val="18"/>
              </w:rPr>
            </w:pPr>
            <w:r w:rsidRPr="004234A5">
              <w:rPr>
                <w:rFonts w:ascii="Candara" w:hAnsi="Candara"/>
                <w:b/>
                <w:sz w:val="18"/>
                <w:szCs w:val="18"/>
              </w:rPr>
              <w:t>IXL</w:t>
            </w:r>
            <w:r>
              <w:rPr>
                <w:rFonts w:ascii="Candara" w:hAnsi="Candara"/>
                <w:b/>
                <w:sz w:val="18"/>
                <w:szCs w:val="18"/>
              </w:rPr>
              <w:t xml:space="preserve"> N.2</w:t>
            </w:r>
          </w:p>
        </w:tc>
        <w:tc>
          <w:tcPr>
            <w:tcW w:w="900" w:type="dxa"/>
            <w:gridSpan w:val="2"/>
            <w:tcBorders>
              <w:top w:val="single" w:sz="24" w:space="0" w:color="auto"/>
              <w:bottom w:val="single" w:sz="6" w:space="0" w:color="auto"/>
              <w:right w:val="single" w:sz="18" w:space="0" w:color="auto"/>
            </w:tcBorders>
            <w:shd w:val="clear" w:color="auto" w:fill="auto"/>
          </w:tcPr>
          <w:p w:rsidR="00F812B7" w:rsidRPr="00F7367F" w:rsidRDefault="00F812B7" w:rsidP="00F812B7">
            <w:pPr>
              <w:jc w:val="center"/>
              <w:rPr>
                <w:rFonts w:ascii="Candara" w:hAnsi="Candara"/>
                <w:sz w:val="18"/>
                <w:szCs w:val="18"/>
              </w:rPr>
            </w:pPr>
            <w:r w:rsidRPr="00F7367F">
              <w:rPr>
                <w:rFonts w:ascii="Candara" w:hAnsi="Candara"/>
                <w:position w:val="-28"/>
                <w:sz w:val="18"/>
                <w:szCs w:val="18"/>
              </w:rPr>
              <w:object w:dxaOrig="220" w:dyaOrig="660">
                <v:shape id="_x0000_i1030" type="#_x0000_t75" style="width:7.5pt;height:24pt" o:ole="">
                  <v:imagedata r:id="rId10" o:title=""/>
                </v:shape>
                <o:OLEObject Type="Embed" ProgID="Equation.DSMT4" ShapeID="_x0000_i1030" DrawAspect="Content" ObjectID="_1580727619" r:id="rId15"/>
              </w:object>
            </w:r>
          </w:p>
        </w:tc>
      </w:tr>
      <w:tr w:rsidR="00F812B7" w:rsidRPr="0084743D" w:rsidTr="00FB5524">
        <w:trPr>
          <w:trHeight w:val="588"/>
        </w:trPr>
        <w:tc>
          <w:tcPr>
            <w:tcW w:w="1354" w:type="dxa"/>
            <w:tcBorders>
              <w:top w:val="single" w:sz="4" w:space="0" w:color="auto"/>
              <w:left w:val="single" w:sz="18" w:space="0" w:color="auto"/>
              <w:bottom w:val="single" w:sz="24" w:space="0" w:color="auto"/>
            </w:tcBorders>
          </w:tcPr>
          <w:p w:rsidR="00F812B7" w:rsidRPr="00F7367F" w:rsidRDefault="00F812B7" w:rsidP="00F812B7">
            <w:pPr>
              <w:jc w:val="center"/>
              <w:rPr>
                <w:rFonts w:ascii="Candara" w:hAnsi="Candara"/>
                <w:sz w:val="18"/>
                <w:szCs w:val="18"/>
              </w:rPr>
            </w:pPr>
            <w:r w:rsidRPr="00F7367F">
              <w:rPr>
                <w:rFonts w:ascii="Candara" w:hAnsi="Candara"/>
                <w:sz w:val="18"/>
                <w:szCs w:val="18"/>
              </w:rPr>
              <w:t>L. Target?</w:t>
            </w:r>
          </w:p>
        </w:tc>
        <w:tc>
          <w:tcPr>
            <w:tcW w:w="720" w:type="dxa"/>
            <w:tcBorders>
              <w:top w:val="single" w:sz="4" w:space="0" w:color="auto"/>
              <w:bottom w:val="single" w:sz="24" w:space="0" w:color="auto"/>
            </w:tcBorders>
          </w:tcPr>
          <w:p w:rsidR="00F812B7" w:rsidRPr="00F7367F" w:rsidRDefault="00F812B7" w:rsidP="00F812B7">
            <w:pPr>
              <w:jc w:val="center"/>
              <w:rPr>
                <w:rFonts w:ascii="Candara" w:hAnsi="Candara"/>
                <w:noProof/>
                <w:sz w:val="18"/>
                <w:szCs w:val="18"/>
              </w:rPr>
            </w:pPr>
            <w:r w:rsidRPr="00F7367F">
              <w:rPr>
                <w:rFonts w:ascii="Candara" w:hAnsi="Candara"/>
                <w:sz w:val="18"/>
                <w:szCs w:val="18"/>
              </w:rPr>
              <w:t xml:space="preserve">Emoji    </w:t>
            </w:r>
          </w:p>
        </w:tc>
        <w:tc>
          <w:tcPr>
            <w:tcW w:w="3735" w:type="dxa"/>
            <w:tcBorders>
              <w:top w:val="single" w:sz="4" w:space="0" w:color="auto"/>
              <w:bottom w:val="single" w:sz="24" w:space="0" w:color="auto"/>
            </w:tcBorders>
          </w:tcPr>
          <w:p w:rsidR="00F812B7" w:rsidRPr="00F7367F" w:rsidRDefault="00F812B7" w:rsidP="00F812B7">
            <w:pPr>
              <w:rPr>
                <w:rFonts w:ascii="Candara" w:hAnsi="Candara"/>
                <w:b/>
                <w:sz w:val="18"/>
                <w:szCs w:val="18"/>
              </w:rPr>
            </w:pPr>
            <w:r w:rsidRPr="00F7367F">
              <w:rPr>
                <w:rFonts w:ascii="Candara" w:hAnsi="Candara"/>
                <w:sz w:val="18"/>
                <w:szCs w:val="18"/>
              </w:rPr>
              <w:t xml:space="preserve">What Questions do you still have?    </w:t>
            </w:r>
          </w:p>
        </w:tc>
        <w:tc>
          <w:tcPr>
            <w:tcW w:w="4950" w:type="dxa"/>
            <w:gridSpan w:val="5"/>
            <w:tcBorders>
              <w:top w:val="nil"/>
              <w:bottom w:val="single" w:sz="24" w:space="0" w:color="auto"/>
              <w:right w:val="single" w:sz="18" w:space="0" w:color="auto"/>
            </w:tcBorders>
          </w:tcPr>
          <w:p w:rsidR="00F812B7" w:rsidRPr="00F7367F" w:rsidRDefault="00F812B7" w:rsidP="00F812B7">
            <w:pPr>
              <w:jc w:val="center"/>
              <w:rPr>
                <w:rFonts w:ascii="Candara" w:hAnsi="Candara"/>
                <w:sz w:val="18"/>
                <w:szCs w:val="18"/>
              </w:rPr>
            </w:pPr>
            <w:r w:rsidRPr="00F7367F">
              <w:rPr>
                <w:rFonts w:ascii="Candara" w:hAnsi="Candara"/>
                <w:sz w:val="18"/>
                <w:szCs w:val="18"/>
              </w:rPr>
              <w:t>What were your AHA Moments?</w:t>
            </w:r>
          </w:p>
        </w:tc>
      </w:tr>
      <w:tr w:rsidR="00F812B7" w:rsidRPr="0084743D" w:rsidTr="0095101C">
        <w:trPr>
          <w:trHeight w:val="588"/>
        </w:trPr>
        <w:tc>
          <w:tcPr>
            <w:tcW w:w="1354" w:type="dxa"/>
            <w:tcBorders>
              <w:top w:val="single" w:sz="4" w:space="0" w:color="auto"/>
              <w:left w:val="single" w:sz="18" w:space="0" w:color="auto"/>
              <w:bottom w:val="single" w:sz="4" w:space="0" w:color="auto"/>
            </w:tcBorders>
          </w:tcPr>
          <w:p w:rsidR="00F812B7" w:rsidRPr="00F7367F" w:rsidRDefault="00F812B7" w:rsidP="00F812B7">
            <w:pPr>
              <w:jc w:val="center"/>
              <w:rPr>
                <w:rFonts w:ascii="Candara" w:hAnsi="Candara"/>
                <w:sz w:val="18"/>
                <w:szCs w:val="18"/>
              </w:rPr>
            </w:pPr>
            <w:r w:rsidRPr="00F7367F">
              <w:rPr>
                <w:rFonts w:ascii="Candara" w:hAnsi="Candara"/>
                <w:sz w:val="18"/>
                <w:szCs w:val="18"/>
              </w:rPr>
              <w:t>Thursday,</w:t>
            </w:r>
          </w:p>
          <w:p w:rsidR="00F812B7" w:rsidRPr="00F7367F" w:rsidRDefault="00F812B7" w:rsidP="00F812B7">
            <w:pPr>
              <w:jc w:val="center"/>
              <w:rPr>
                <w:rFonts w:ascii="Candara" w:hAnsi="Candara"/>
                <w:sz w:val="18"/>
                <w:szCs w:val="18"/>
              </w:rPr>
            </w:pPr>
            <w:r w:rsidRPr="00F7367F">
              <w:rPr>
                <w:rFonts w:ascii="Candara" w:hAnsi="Candara"/>
                <w:sz w:val="18"/>
                <w:szCs w:val="18"/>
              </w:rPr>
              <w:t>March 8</w:t>
            </w:r>
          </w:p>
          <w:p w:rsidR="00F812B7" w:rsidRPr="00F7367F" w:rsidRDefault="00F812B7" w:rsidP="00F812B7">
            <w:pPr>
              <w:jc w:val="center"/>
              <w:rPr>
                <w:rFonts w:ascii="Candara" w:hAnsi="Candara"/>
                <w:sz w:val="18"/>
                <w:szCs w:val="18"/>
              </w:rPr>
            </w:pPr>
            <w:r w:rsidRPr="00F7367F">
              <w:rPr>
                <w:rFonts w:ascii="Candara" w:hAnsi="Candara"/>
                <w:b/>
                <w:i/>
                <w:sz w:val="18"/>
                <w:szCs w:val="18"/>
              </w:rPr>
              <w:t>Day 06</w:t>
            </w:r>
          </w:p>
        </w:tc>
        <w:tc>
          <w:tcPr>
            <w:tcW w:w="4455" w:type="dxa"/>
            <w:gridSpan w:val="2"/>
            <w:tcBorders>
              <w:top w:val="single" w:sz="4" w:space="0" w:color="auto"/>
              <w:bottom w:val="single" w:sz="4" w:space="0" w:color="auto"/>
            </w:tcBorders>
          </w:tcPr>
          <w:p w:rsidR="00F812B7" w:rsidRPr="00F7367F" w:rsidRDefault="00F812B7" w:rsidP="00F812B7">
            <w:pPr>
              <w:spacing w:line="360" w:lineRule="auto"/>
              <w:rPr>
                <w:rFonts w:ascii="Candara" w:hAnsi="Candara"/>
                <w:b/>
                <w:i/>
                <w:sz w:val="18"/>
                <w:szCs w:val="18"/>
              </w:rPr>
            </w:pPr>
            <w:r w:rsidRPr="00F7367F">
              <w:rPr>
                <w:rFonts w:ascii="Candara" w:hAnsi="Candara"/>
                <w:sz w:val="18"/>
                <w:szCs w:val="18"/>
              </w:rPr>
              <w:t>Trapezoids and Kites</w:t>
            </w:r>
          </w:p>
          <w:p w:rsidR="00F812B7" w:rsidRPr="00F7367F" w:rsidRDefault="00F812B7" w:rsidP="00F812B7">
            <w:pPr>
              <w:rPr>
                <w:rFonts w:ascii="Candara" w:hAnsi="Candara"/>
                <w:sz w:val="18"/>
                <w:szCs w:val="18"/>
              </w:rPr>
            </w:pPr>
          </w:p>
        </w:tc>
        <w:tc>
          <w:tcPr>
            <w:tcW w:w="4021" w:type="dxa"/>
            <w:gridSpan w:val="2"/>
            <w:tcBorders>
              <w:top w:val="nil"/>
              <w:bottom w:val="single" w:sz="4" w:space="0" w:color="auto"/>
              <w:right w:val="single" w:sz="4" w:space="0" w:color="auto"/>
            </w:tcBorders>
          </w:tcPr>
          <w:p w:rsidR="00F812B7" w:rsidRDefault="00F812B7" w:rsidP="004234A5">
            <w:pPr>
              <w:spacing w:line="360" w:lineRule="auto"/>
              <w:rPr>
                <w:rFonts w:ascii="Candara" w:hAnsi="Candara"/>
                <w:sz w:val="18"/>
                <w:szCs w:val="18"/>
              </w:rPr>
            </w:pPr>
            <w:r w:rsidRPr="00F7367F">
              <w:rPr>
                <w:rFonts w:ascii="Candara" w:hAnsi="Candara"/>
                <w:sz w:val="18"/>
                <w:szCs w:val="18"/>
              </w:rPr>
              <w:t xml:space="preserve">Day 06 Trapezoids &amp; Kites Skills Practice </w:t>
            </w:r>
          </w:p>
          <w:p w:rsidR="004234A5" w:rsidRPr="00F7367F" w:rsidRDefault="004234A5" w:rsidP="004234A5">
            <w:pPr>
              <w:rPr>
                <w:rFonts w:ascii="Candara" w:hAnsi="Candara"/>
                <w:sz w:val="18"/>
                <w:szCs w:val="18"/>
              </w:rPr>
            </w:pPr>
            <w:r w:rsidRPr="004234A5">
              <w:rPr>
                <w:rFonts w:ascii="Candara" w:hAnsi="Candara"/>
                <w:b/>
                <w:sz w:val="18"/>
                <w:szCs w:val="18"/>
              </w:rPr>
              <w:t>IXL</w:t>
            </w:r>
            <w:r>
              <w:rPr>
                <w:rFonts w:ascii="Candara" w:hAnsi="Candara"/>
                <w:b/>
                <w:sz w:val="18"/>
                <w:szCs w:val="18"/>
              </w:rPr>
              <w:t xml:space="preserve"> N.</w:t>
            </w:r>
            <w:r>
              <w:rPr>
                <w:rFonts w:ascii="Candara" w:hAnsi="Candara"/>
                <w:b/>
                <w:sz w:val="18"/>
                <w:szCs w:val="18"/>
              </w:rPr>
              <w:t>8</w:t>
            </w:r>
            <w:r>
              <w:rPr>
                <w:rFonts w:ascii="Candara" w:hAnsi="Candara"/>
                <w:b/>
                <w:sz w:val="18"/>
                <w:szCs w:val="18"/>
              </w:rPr>
              <w:t xml:space="preserve"> &amp; N.</w:t>
            </w:r>
            <w:r>
              <w:rPr>
                <w:rFonts w:ascii="Candara" w:hAnsi="Candara"/>
                <w:b/>
                <w:sz w:val="18"/>
                <w:szCs w:val="18"/>
              </w:rPr>
              <w:t>9</w:t>
            </w:r>
          </w:p>
        </w:tc>
        <w:tc>
          <w:tcPr>
            <w:tcW w:w="929" w:type="dxa"/>
            <w:gridSpan w:val="3"/>
            <w:tcBorders>
              <w:top w:val="nil"/>
              <w:left w:val="single" w:sz="4" w:space="0" w:color="auto"/>
              <w:bottom w:val="single" w:sz="4" w:space="0" w:color="auto"/>
              <w:right w:val="single" w:sz="18" w:space="0" w:color="auto"/>
            </w:tcBorders>
          </w:tcPr>
          <w:p w:rsidR="00F812B7" w:rsidRPr="00F7367F" w:rsidRDefault="00F812B7" w:rsidP="00F812B7">
            <w:pPr>
              <w:jc w:val="center"/>
              <w:rPr>
                <w:rFonts w:ascii="Candara" w:hAnsi="Candara"/>
                <w:sz w:val="18"/>
                <w:szCs w:val="18"/>
              </w:rPr>
            </w:pPr>
            <w:r w:rsidRPr="00F7367F">
              <w:rPr>
                <w:rFonts w:ascii="Candara" w:hAnsi="Candara"/>
                <w:position w:val="-28"/>
                <w:sz w:val="18"/>
                <w:szCs w:val="18"/>
              </w:rPr>
              <w:object w:dxaOrig="220" w:dyaOrig="660">
                <v:shape id="_x0000_i1031" type="#_x0000_t75" style="width:7.5pt;height:24pt" o:ole="">
                  <v:imagedata r:id="rId10" o:title=""/>
                </v:shape>
                <o:OLEObject Type="Embed" ProgID="Equation.DSMT4" ShapeID="_x0000_i1031" DrawAspect="Content" ObjectID="_1580727620" r:id="rId16"/>
              </w:object>
            </w:r>
          </w:p>
        </w:tc>
      </w:tr>
      <w:tr w:rsidR="00F812B7" w:rsidRPr="0084743D" w:rsidTr="0095101C">
        <w:trPr>
          <w:trHeight w:val="588"/>
        </w:trPr>
        <w:tc>
          <w:tcPr>
            <w:tcW w:w="1354" w:type="dxa"/>
            <w:tcBorders>
              <w:top w:val="single" w:sz="4" w:space="0" w:color="auto"/>
              <w:left w:val="single" w:sz="18" w:space="0" w:color="auto"/>
              <w:bottom w:val="single" w:sz="24" w:space="0" w:color="auto"/>
            </w:tcBorders>
          </w:tcPr>
          <w:p w:rsidR="00F812B7" w:rsidRPr="00F7367F" w:rsidRDefault="00F812B7" w:rsidP="00F812B7">
            <w:pPr>
              <w:jc w:val="center"/>
              <w:rPr>
                <w:rFonts w:ascii="Candara" w:hAnsi="Candara"/>
                <w:sz w:val="18"/>
                <w:szCs w:val="18"/>
              </w:rPr>
            </w:pPr>
            <w:r w:rsidRPr="00F7367F">
              <w:rPr>
                <w:rFonts w:ascii="Candara" w:hAnsi="Candara"/>
                <w:sz w:val="18"/>
                <w:szCs w:val="18"/>
              </w:rPr>
              <w:t>L. Target?</w:t>
            </w:r>
          </w:p>
        </w:tc>
        <w:tc>
          <w:tcPr>
            <w:tcW w:w="720" w:type="dxa"/>
            <w:tcBorders>
              <w:top w:val="single" w:sz="4" w:space="0" w:color="auto"/>
              <w:bottom w:val="single" w:sz="24" w:space="0" w:color="auto"/>
            </w:tcBorders>
          </w:tcPr>
          <w:p w:rsidR="00F812B7" w:rsidRPr="00F7367F" w:rsidRDefault="00F812B7" w:rsidP="00F812B7">
            <w:pPr>
              <w:jc w:val="center"/>
              <w:rPr>
                <w:rFonts w:ascii="Candara" w:hAnsi="Candara"/>
                <w:noProof/>
                <w:sz w:val="18"/>
                <w:szCs w:val="18"/>
              </w:rPr>
            </w:pPr>
            <w:r w:rsidRPr="00F7367F">
              <w:rPr>
                <w:rFonts w:ascii="Candara" w:hAnsi="Candara"/>
                <w:sz w:val="18"/>
                <w:szCs w:val="18"/>
              </w:rPr>
              <w:t xml:space="preserve">Emoji    </w:t>
            </w:r>
          </w:p>
        </w:tc>
        <w:tc>
          <w:tcPr>
            <w:tcW w:w="3735" w:type="dxa"/>
            <w:tcBorders>
              <w:top w:val="single" w:sz="4" w:space="0" w:color="auto"/>
              <w:bottom w:val="single" w:sz="24" w:space="0" w:color="auto"/>
            </w:tcBorders>
          </w:tcPr>
          <w:p w:rsidR="00F812B7" w:rsidRPr="00F7367F" w:rsidRDefault="00F812B7" w:rsidP="00F812B7">
            <w:pPr>
              <w:rPr>
                <w:rFonts w:ascii="Candara" w:hAnsi="Candara"/>
                <w:b/>
                <w:sz w:val="18"/>
                <w:szCs w:val="18"/>
              </w:rPr>
            </w:pPr>
            <w:r w:rsidRPr="00F7367F">
              <w:rPr>
                <w:rFonts w:ascii="Candara" w:hAnsi="Candara"/>
                <w:sz w:val="18"/>
                <w:szCs w:val="18"/>
              </w:rPr>
              <w:t xml:space="preserve">What Questions do you still have?    </w:t>
            </w:r>
          </w:p>
        </w:tc>
        <w:tc>
          <w:tcPr>
            <w:tcW w:w="4950" w:type="dxa"/>
            <w:gridSpan w:val="5"/>
            <w:tcBorders>
              <w:top w:val="single" w:sz="4" w:space="0" w:color="auto"/>
              <w:bottom w:val="single" w:sz="24" w:space="0" w:color="auto"/>
              <w:right w:val="single" w:sz="18" w:space="0" w:color="auto"/>
            </w:tcBorders>
          </w:tcPr>
          <w:p w:rsidR="00F812B7" w:rsidRPr="00F7367F" w:rsidRDefault="00F812B7" w:rsidP="00F812B7">
            <w:pPr>
              <w:jc w:val="center"/>
              <w:rPr>
                <w:rFonts w:ascii="Candara" w:hAnsi="Candara"/>
                <w:sz w:val="18"/>
                <w:szCs w:val="18"/>
              </w:rPr>
            </w:pPr>
            <w:r w:rsidRPr="00F7367F">
              <w:rPr>
                <w:rFonts w:ascii="Candara" w:hAnsi="Candara"/>
                <w:sz w:val="18"/>
                <w:szCs w:val="18"/>
              </w:rPr>
              <w:t>What were your AHA Moments?</w:t>
            </w:r>
          </w:p>
        </w:tc>
      </w:tr>
      <w:tr w:rsidR="00F812B7" w:rsidRPr="0084743D" w:rsidTr="004234A5">
        <w:trPr>
          <w:trHeight w:val="588"/>
        </w:trPr>
        <w:tc>
          <w:tcPr>
            <w:tcW w:w="1354" w:type="dxa"/>
            <w:tcBorders>
              <w:top w:val="single" w:sz="4" w:space="0" w:color="auto"/>
              <w:left w:val="single" w:sz="18" w:space="0" w:color="auto"/>
              <w:bottom w:val="single" w:sz="4" w:space="0" w:color="auto"/>
            </w:tcBorders>
          </w:tcPr>
          <w:p w:rsidR="00F812B7" w:rsidRPr="00F7367F" w:rsidRDefault="00F812B7" w:rsidP="00F812B7">
            <w:pPr>
              <w:jc w:val="center"/>
              <w:rPr>
                <w:rFonts w:ascii="Candara" w:hAnsi="Candara"/>
                <w:sz w:val="18"/>
                <w:szCs w:val="18"/>
              </w:rPr>
            </w:pPr>
            <w:r w:rsidRPr="00F7367F">
              <w:rPr>
                <w:rFonts w:ascii="Candara" w:hAnsi="Candara"/>
                <w:sz w:val="18"/>
                <w:szCs w:val="18"/>
              </w:rPr>
              <w:t xml:space="preserve">Monday, </w:t>
            </w:r>
          </w:p>
          <w:p w:rsidR="00F812B7" w:rsidRPr="00F7367F" w:rsidRDefault="00F812B7" w:rsidP="00F812B7">
            <w:pPr>
              <w:jc w:val="center"/>
              <w:rPr>
                <w:rFonts w:ascii="Candara" w:hAnsi="Candara"/>
                <w:sz w:val="18"/>
                <w:szCs w:val="18"/>
              </w:rPr>
            </w:pPr>
            <w:r w:rsidRPr="00F7367F">
              <w:rPr>
                <w:rFonts w:ascii="Candara" w:hAnsi="Candara"/>
                <w:sz w:val="18"/>
                <w:szCs w:val="18"/>
              </w:rPr>
              <w:t>March 12</w:t>
            </w:r>
          </w:p>
          <w:p w:rsidR="00F812B7" w:rsidRPr="00F7367F" w:rsidRDefault="00F812B7" w:rsidP="00F812B7">
            <w:pPr>
              <w:jc w:val="center"/>
              <w:rPr>
                <w:rFonts w:ascii="Candara" w:hAnsi="Candara"/>
                <w:sz w:val="18"/>
                <w:szCs w:val="18"/>
              </w:rPr>
            </w:pPr>
            <w:r w:rsidRPr="00F7367F">
              <w:rPr>
                <w:rFonts w:ascii="Candara" w:hAnsi="Candara"/>
                <w:b/>
                <w:i/>
                <w:sz w:val="18"/>
                <w:szCs w:val="18"/>
              </w:rPr>
              <w:t>Day 07</w:t>
            </w:r>
          </w:p>
        </w:tc>
        <w:tc>
          <w:tcPr>
            <w:tcW w:w="4455" w:type="dxa"/>
            <w:gridSpan w:val="2"/>
            <w:tcBorders>
              <w:top w:val="single" w:sz="4" w:space="0" w:color="auto"/>
              <w:bottom w:val="single" w:sz="4" w:space="0" w:color="auto"/>
            </w:tcBorders>
          </w:tcPr>
          <w:p w:rsidR="00F812B7" w:rsidRPr="00F7367F" w:rsidRDefault="00F812B7" w:rsidP="00F812B7">
            <w:pPr>
              <w:rPr>
                <w:rFonts w:ascii="Candara" w:hAnsi="Candara"/>
                <w:sz w:val="18"/>
                <w:szCs w:val="18"/>
              </w:rPr>
            </w:pPr>
            <w:r w:rsidRPr="00F7367F">
              <w:rPr>
                <w:rFonts w:ascii="Candara" w:hAnsi="Candara"/>
                <w:sz w:val="18"/>
                <w:szCs w:val="18"/>
              </w:rPr>
              <w:t>Unit 7 Review</w:t>
            </w:r>
          </w:p>
          <w:p w:rsidR="00F812B7" w:rsidRPr="00F7367F" w:rsidRDefault="00F812B7" w:rsidP="00F812B7">
            <w:pPr>
              <w:rPr>
                <w:rFonts w:ascii="Candara" w:hAnsi="Candara"/>
                <w:b/>
                <w:i/>
                <w:sz w:val="18"/>
                <w:szCs w:val="18"/>
              </w:rPr>
            </w:pPr>
          </w:p>
        </w:tc>
        <w:tc>
          <w:tcPr>
            <w:tcW w:w="4070" w:type="dxa"/>
            <w:gridSpan w:val="4"/>
            <w:tcBorders>
              <w:top w:val="nil"/>
              <w:bottom w:val="single" w:sz="4" w:space="0" w:color="auto"/>
              <w:right w:val="single" w:sz="4" w:space="0" w:color="auto"/>
            </w:tcBorders>
          </w:tcPr>
          <w:p w:rsidR="00F812B7" w:rsidRDefault="00F812B7" w:rsidP="00F812B7">
            <w:pPr>
              <w:spacing w:after="200" w:line="276" w:lineRule="auto"/>
              <w:rPr>
                <w:rFonts w:ascii="Candara" w:hAnsi="Candara"/>
                <w:sz w:val="18"/>
                <w:szCs w:val="18"/>
              </w:rPr>
            </w:pPr>
            <w:r w:rsidRPr="00F7367F">
              <w:rPr>
                <w:rFonts w:ascii="Candara" w:hAnsi="Candara"/>
                <w:sz w:val="18"/>
                <w:szCs w:val="18"/>
              </w:rPr>
              <w:t>Day 07 Unit 7 Review Worksheet</w:t>
            </w:r>
          </w:p>
          <w:p w:rsidR="004234A5" w:rsidRPr="00F7367F" w:rsidRDefault="004234A5" w:rsidP="004234A5">
            <w:pPr>
              <w:rPr>
                <w:rFonts w:ascii="Candara" w:hAnsi="Candara"/>
                <w:sz w:val="18"/>
                <w:szCs w:val="18"/>
              </w:rPr>
            </w:pPr>
            <w:r w:rsidRPr="004234A5">
              <w:rPr>
                <w:rFonts w:ascii="Candara" w:hAnsi="Candara"/>
                <w:b/>
                <w:sz w:val="18"/>
                <w:szCs w:val="18"/>
              </w:rPr>
              <w:t>IXL</w:t>
            </w:r>
            <w:r>
              <w:rPr>
                <w:rFonts w:ascii="Candara" w:hAnsi="Candara"/>
                <w:b/>
                <w:sz w:val="18"/>
                <w:szCs w:val="18"/>
              </w:rPr>
              <w:t xml:space="preserve"> N.10</w:t>
            </w:r>
          </w:p>
        </w:tc>
        <w:tc>
          <w:tcPr>
            <w:tcW w:w="880" w:type="dxa"/>
            <w:tcBorders>
              <w:top w:val="nil"/>
              <w:left w:val="single" w:sz="4" w:space="0" w:color="auto"/>
              <w:bottom w:val="single" w:sz="4" w:space="0" w:color="auto"/>
              <w:right w:val="single" w:sz="18" w:space="0" w:color="auto"/>
            </w:tcBorders>
          </w:tcPr>
          <w:p w:rsidR="00F812B7" w:rsidRPr="00F7367F" w:rsidRDefault="00F812B7" w:rsidP="00F812B7">
            <w:pPr>
              <w:jc w:val="center"/>
              <w:rPr>
                <w:rFonts w:ascii="Candara" w:hAnsi="Candara" w:cs="Calibri"/>
                <w:b/>
                <w:i/>
                <w:iCs/>
                <w:sz w:val="18"/>
                <w:szCs w:val="18"/>
              </w:rPr>
            </w:pPr>
            <w:r w:rsidRPr="00F7367F">
              <w:rPr>
                <w:rFonts w:ascii="Candara" w:hAnsi="Candara"/>
                <w:position w:val="-28"/>
                <w:sz w:val="18"/>
                <w:szCs w:val="18"/>
              </w:rPr>
              <w:object w:dxaOrig="220" w:dyaOrig="660" w14:anchorId="704DF870">
                <v:shape id="_x0000_i1055" type="#_x0000_t75" style="width:7.5pt;height:24pt" o:ole="">
                  <v:imagedata r:id="rId10" o:title=""/>
                </v:shape>
                <o:OLEObject Type="Embed" ProgID="Equation.DSMT4" ShapeID="_x0000_i1055" DrawAspect="Content" ObjectID="_1580727621" r:id="rId17"/>
              </w:object>
            </w:r>
          </w:p>
        </w:tc>
      </w:tr>
      <w:tr w:rsidR="00F812B7" w:rsidRPr="0084743D" w:rsidTr="00C12FA7">
        <w:trPr>
          <w:trHeight w:val="610"/>
        </w:trPr>
        <w:tc>
          <w:tcPr>
            <w:tcW w:w="1354" w:type="dxa"/>
            <w:tcBorders>
              <w:top w:val="single" w:sz="4" w:space="0" w:color="auto"/>
              <w:left w:val="single" w:sz="18" w:space="0" w:color="auto"/>
              <w:bottom w:val="single" w:sz="24" w:space="0" w:color="auto"/>
            </w:tcBorders>
          </w:tcPr>
          <w:p w:rsidR="00F812B7" w:rsidRPr="00F7367F" w:rsidRDefault="00F812B7" w:rsidP="00F812B7">
            <w:pPr>
              <w:jc w:val="center"/>
              <w:rPr>
                <w:rFonts w:ascii="Candara" w:hAnsi="Candara"/>
                <w:sz w:val="18"/>
                <w:szCs w:val="18"/>
              </w:rPr>
            </w:pPr>
            <w:r w:rsidRPr="00F7367F">
              <w:rPr>
                <w:rFonts w:ascii="Candara" w:hAnsi="Candara"/>
                <w:sz w:val="18"/>
                <w:szCs w:val="18"/>
              </w:rPr>
              <w:t>L. Target?</w:t>
            </w:r>
          </w:p>
        </w:tc>
        <w:tc>
          <w:tcPr>
            <w:tcW w:w="720" w:type="dxa"/>
            <w:tcBorders>
              <w:top w:val="single" w:sz="4" w:space="0" w:color="auto"/>
              <w:bottom w:val="single" w:sz="24" w:space="0" w:color="auto"/>
            </w:tcBorders>
          </w:tcPr>
          <w:p w:rsidR="00F812B7" w:rsidRPr="00F7367F" w:rsidRDefault="00F812B7" w:rsidP="00F812B7">
            <w:pPr>
              <w:jc w:val="center"/>
              <w:rPr>
                <w:rFonts w:ascii="Candara" w:hAnsi="Candara"/>
                <w:noProof/>
                <w:sz w:val="18"/>
                <w:szCs w:val="18"/>
              </w:rPr>
            </w:pPr>
            <w:r w:rsidRPr="00F7367F">
              <w:rPr>
                <w:rFonts w:ascii="Candara" w:hAnsi="Candara"/>
                <w:sz w:val="18"/>
                <w:szCs w:val="18"/>
              </w:rPr>
              <w:t xml:space="preserve">Emoji    </w:t>
            </w:r>
          </w:p>
        </w:tc>
        <w:tc>
          <w:tcPr>
            <w:tcW w:w="3735" w:type="dxa"/>
            <w:tcBorders>
              <w:top w:val="single" w:sz="4" w:space="0" w:color="auto"/>
              <w:bottom w:val="single" w:sz="24" w:space="0" w:color="auto"/>
            </w:tcBorders>
          </w:tcPr>
          <w:p w:rsidR="00F812B7" w:rsidRPr="00F7367F" w:rsidRDefault="00F812B7" w:rsidP="00F812B7">
            <w:pPr>
              <w:rPr>
                <w:rFonts w:ascii="Candara" w:hAnsi="Candara"/>
                <w:b/>
                <w:sz w:val="18"/>
                <w:szCs w:val="18"/>
              </w:rPr>
            </w:pPr>
            <w:r w:rsidRPr="00F7367F">
              <w:rPr>
                <w:rFonts w:ascii="Candara" w:hAnsi="Candara"/>
                <w:sz w:val="18"/>
                <w:szCs w:val="18"/>
              </w:rPr>
              <w:t xml:space="preserve">What Questions do you still have?    </w:t>
            </w:r>
          </w:p>
        </w:tc>
        <w:tc>
          <w:tcPr>
            <w:tcW w:w="4950" w:type="dxa"/>
            <w:gridSpan w:val="5"/>
            <w:tcBorders>
              <w:top w:val="single" w:sz="4" w:space="0" w:color="auto"/>
              <w:bottom w:val="single" w:sz="24" w:space="0" w:color="auto"/>
              <w:right w:val="single" w:sz="18" w:space="0" w:color="auto"/>
            </w:tcBorders>
          </w:tcPr>
          <w:p w:rsidR="00F812B7" w:rsidRPr="00F7367F" w:rsidRDefault="00F812B7" w:rsidP="00F812B7">
            <w:pPr>
              <w:jc w:val="center"/>
              <w:rPr>
                <w:rFonts w:ascii="Candara" w:hAnsi="Candara"/>
                <w:sz w:val="18"/>
                <w:szCs w:val="18"/>
              </w:rPr>
            </w:pPr>
            <w:r w:rsidRPr="00F7367F">
              <w:rPr>
                <w:rFonts w:ascii="Candara" w:hAnsi="Candara"/>
                <w:sz w:val="18"/>
                <w:szCs w:val="18"/>
              </w:rPr>
              <w:t>What were your AHA Moments?</w:t>
            </w:r>
          </w:p>
        </w:tc>
      </w:tr>
      <w:tr w:rsidR="00F812B7" w:rsidRPr="0084743D" w:rsidTr="00B24949">
        <w:trPr>
          <w:trHeight w:val="240"/>
        </w:trPr>
        <w:tc>
          <w:tcPr>
            <w:tcW w:w="1354" w:type="dxa"/>
            <w:tcBorders>
              <w:top w:val="single" w:sz="4" w:space="0" w:color="auto"/>
              <w:left w:val="single" w:sz="18" w:space="0" w:color="auto"/>
              <w:bottom w:val="single" w:sz="4" w:space="0" w:color="auto"/>
            </w:tcBorders>
          </w:tcPr>
          <w:p w:rsidR="00F812B7" w:rsidRPr="00F7367F" w:rsidRDefault="00F812B7" w:rsidP="00F812B7">
            <w:pPr>
              <w:jc w:val="center"/>
              <w:rPr>
                <w:rFonts w:ascii="Candara" w:hAnsi="Candara"/>
                <w:sz w:val="18"/>
                <w:szCs w:val="18"/>
              </w:rPr>
            </w:pPr>
            <w:r w:rsidRPr="00F7367F">
              <w:rPr>
                <w:rFonts w:ascii="Candara" w:hAnsi="Candara"/>
                <w:sz w:val="18"/>
                <w:szCs w:val="18"/>
              </w:rPr>
              <w:t>Wednesday,</w:t>
            </w:r>
          </w:p>
          <w:p w:rsidR="00F812B7" w:rsidRPr="00F7367F" w:rsidRDefault="00F812B7" w:rsidP="00F812B7">
            <w:pPr>
              <w:jc w:val="center"/>
              <w:rPr>
                <w:rFonts w:ascii="Candara" w:hAnsi="Candara"/>
                <w:sz w:val="18"/>
                <w:szCs w:val="18"/>
              </w:rPr>
            </w:pPr>
            <w:r w:rsidRPr="00F7367F">
              <w:rPr>
                <w:rFonts w:ascii="Candara" w:hAnsi="Candara"/>
                <w:sz w:val="18"/>
                <w:szCs w:val="18"/>
              </w:rPr>
              <w:t>March 14</w:t>
            </w:r>
          </w:p>
          <w:p w:rsidR="00F812B7" w:rsidRPr="00F7367F" w:rsidRDefault="00F812B7" w:rsidP="00F812B7">
            <w:pPr>
              <w:jc w:val="center"/>
              <w:rPr>
                <w:rFonts w:ascii="Candara" w:hAnsi="Candara"/>
                <w:b/>
                <w:sz w:val="18"/>
                <w:szCs w:val="18"/>
              </w:rPr>
            </w:pPr>
            <w:r w:rsidRPr="00F7367F">
              <w:rPr>
                <w:rFonts w:ascii="Candara" w:hAnsi="Candara"/>
                <w:b/>
                <w:i/>
                <w:sz w:val="18"/>
                <w:szCs w:val="18"/>
              </w:rPr>
              <w:t>Day 08</w:t>
            </w:r>
          </w:p>
        </w:tc>
        <w:tc>
          <w:tcPr>
            <w:tcW w:w="4455" w:type="dxa"/>
            <w:gridSpan w:val="2"/>
            <w:tcBorders>
              <w:top w:val="single" w:sz="4" w:space="0" w:color="auto"/>
              <w:bottom w:val="single" w:sz="4" w:space="0" w:color="auto"/>
            </w:tcBorders>
          </w:tcPr>
          <w:p w:rsidR="00F812B7" w:rsidRDefault="004234A5" w:rsidP="00F812B7">
            <w:pPr>
              <w:rPr>
                <w:rFonts w:ascii="Candara" w:hAnsi="Candara"/>
                <w:b/>
                <w:sz w:val="18"/>
                <w:szCs w:val="18"/>
              </w:rPr>
            </w:pPr>
            <w:r>
              <w:rPr>
                <w:noProof/>
              </w:rPr>
              <w:drawing>
                <wp:anchor distT="0" distB="0" distL="114300" distR="114300" simplePos="0" relativeHeight="251663360" behindDoc="0" locked="0" layoutInCell="1" allowOverlap="1" wp14:anchorId="6817ACA4" wp14:editId="6F46F75A">
                  <wp:simplePos x="0" y="0"/>
                  <wp:positionH relativeFrom="column">
                    <wp:posOffset>1458406</wp:posOffset>
                  </wp:positionH>
                  <wp:positionV relativeFrom="paragraph">
                    <wp:posOffset>35446</wp:posOffset>
                  </wp:positionV>
                  <wp:extent cx="887730" cy="359037"/>
                  <wp:effectExtent l="19050" t="19050" r="26670" b="222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730" cy="359037"/>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r w:rsidR="00F812B7" w:rsidRPr="00F7367F">
              <w:rPr>
                <w:rFonts w:ascii="Candara" w:hAnsi="Candara"/>
                <w:b/>
                <w:sz w:val="18"/>
                <w:szCs w:val="18"/>
              </w:rPr>
              <w:t>Unit 7 Test</w:t>
            </w:r>
          </w:p>
          <w:p w:rsidR="004234A5" w:rsidRPr="00F7367F" w:rsidRDefault="004234A5" w:rsidP="00F812B7">
            <w:pPr>
              <w:rPr>
                <w:rFonts w:ascii="Candara" w:hAnsi="Candara"/>
                <w:b/>
                <w:sz w:val="18"/>
                <w:szCs w:val="18"/>
              </w:rPr>
            </w:pPr>
          </w:p>
          <w:p w:rsidR="00F812B7" w:rsidRPr="00F7367F" w:rsidRDefault="004234A5" w:rsidP="00F812B7">
            <w:pPr>
              <w:rPr>
                <w:rFonts w:ascii="Candara" w:hAnsi="Candara"/>
                <w:sz w:val="18"/>
                <w:szCs w:val="18"/>
              </w:rPr>
            </w:pPr>
            <w:r w:rsidRPr="00631277">
              <w:rPr>
                <w:rFonts w:ascii="Jester" w:hAnsi="Jester"/>
                <w:b/>
                <w:i/>
                <w:sz w:val="20"/>
                <w:szCs w:val="20"/>
              </w:rPr>
              <w:t xml:space="preserve">March 14 is </w:t>
            </w:r>
            <w:r w:rsidRPr="00631277">
              <w:rPr>
                <w:rFonts w:ascii="Jester" w:hAnsi="Jester"/>
                <w:b/>
                <w:i/>
                <w:sz w:val="20"/>
                <w:szCs w:val="20"/>
              </w:rPr>
              <w:sym w:font="Symbol" w:char="F070"/>
            </w:r>
            <w:r w:rsidRPr="00631277">
              <w:rPr>
                <w:rFonts w:ascii="Jester" w:hAnsi="Jester"/>
                <w:b/>
                <w:i/>
                <w:sz w:val="20"/>
                <w:szCs w:val="20"/>
              </w:rPr>
              <w:t xml:space="preserve"> Day!</w:t>
            </w:r>
            <w:r>
              <w:rPr>
                <w:noProof/>
              </w:rPr>
              <w:t xml:space="preserve"> </w:t>
            </w:r>
          </w:p>
        </w:tc>
        <w:tc>
          <w:tcPr>
            <w:tcW w:w="4000" w:type="dxa"/>
            <w:tcBorders>
              <w:top w:val="nil"/>
              <w:bottom w:val="single" w:sz="4" w:space="0" w:color="auto"/>
              <w:right w:val="single" w:sz="4" w:space="0" w:color="auto"/>
            </w:tcBorders>
          </w:tcPr>
          <w:p w:rsidR="00F812B7" w:rsidRPr="00F7367F" w:rsidRDefault="00F812B7" w:rsidP="00F812B7">
            <w:pPr>
              <w:rPr>
                <w:rFonts w:ascii="Candara" w:hAnsi="Candara"/>
              </w:rPr>
            </w:pPr>
            <w:r w:rsidRPr="00F7367F">
              <w:rPr>
                <w:rFonts w:ascii="Candara" w:hAnsi="Candara"/>
                <w:b/>
              </w:rPr>
              <w:t>TOTAL POINTS:</w:t>
            </w:r>
          </w:p>
        </w:tc>
        <w:tc>
          <w:tcPr>
            <w:tcW w:w="950" w:type="dxa"/>
            <w:gridSpan w:val="4"/>
            <w:tcBorders>
              <w:top w:val="nil"/>
              <w:left w:val="single" w:sz="4" w:space="0" w:color="auto"/>
              <w:bottom w:val="single" w:sz="4" w:space="0" w:color="auto"/>
              <w:right w:val="single" w:sz="18" w:space="0" w:color="auto"/>
            </w:tcBorders>
            <w:vAlign w:val="center"/>
          </w:tcPr>
          <w:p w:rsidR="00F812B7" w:rsidRPr="00F7367F" w:rsidRDefault="00F812B7" w:rsidP="00F812B7">
            <w:pPr>
              <w:jc w:val="center"/>
              <w:rPr>
                <w:rFonts w:ascii="Candara" w:hAnsi="Candara"/>
                <w:sz w:val="18"/>
                <w:szCs w:val="18"/>
              </w:rPr>
            </w:pPr>
            <w:r w:rsidRPr="00F7367F">
              <w:rPr>
                <w:rFonts w:ascii="Candara" w:hAnsi="Candara"/>
                <w:position w:val="-28"/>
                <w:sz w:val="18"/>
                <w:szCs w:val="18"/>
              </w:rPr>
              <w:object w:dxaOrig="340" w:dyaOrig="660">
                <v:shape id="_x0000_i1033" type="#_x0000_t75" style="width:17.75pt;height:36pt" o:ole="">
                  <v:imagedata r:id="rId19" o:title=""/>
                </v:shape>
                <o:OLEObject Type="Embed" ProgID="Equation.DSMT4" ShapeID="_x0000_i1033" DrawAspect="Content" ObjectID="_1580727622" r:id="rId20"/>
              </w:object>
            </w:r>
          </w:p>
        </w:tc>
      </w:tr>
      <w:tr w:rsidR="00F812B7" w:rsidRPr="0084743D" w:rsidTr="00C12FA7">
        <w:trPr>
          <w:trHeight w:val="566"/>
        </w:trPr>
        <w:tc>
          <w:tcPr>
            <w:tcW w:w="1354" w:type="dxa"/>
            <w:tcBorders>
              <w:top w:val="single" w:sz="4" w:space="0" w:color="auto"/>
              <w:left w:val="single" w:sz="18" w:space="0" w:color="auto"/>
              <w:bottom w:val="single" w:sz="24" w:space="0" w:color="auto"/>
            </w:tcBorders>
          </w:tcPr>
          <w:p w:rsidR="00F812B7" w:rsidRPr="00F7367F" w:rsidRDefault="00F812B7" w:rsidP="00F812B7">
            <w:pPr>
              <w:jc w:val="center"/>
              <w:rPr>
                <w:rFonts w:ascii="Candara" w:hAnsi="Candara"/>
                <w:sz w:val="18"/>
                <w:szCs w:val="18"/>
              </w:rPr>
            </w:pPr>
            <w:r w:rsidRPr="00F7367F">
              <w:rPr>
                <w:rFonts w:ascii="Candara" w:hAnsi="Candara"/>
                <w:sz w:val="18"/>
                <w:szCs w:val="18"/>
              </w:rPr>
              <w:t>L. Target?</w:t>
            </w:r>
          </w:p>
        </w:tc>
        <w:tc>
          <w:tcPr>
            <w:tcW w:w="720" w:type="dxa"/>
            <w:tcBorders>
              <w:top w:val="single" w:sz="4" w:space="0" w:color="auto"/>
              <w:bottom w:val="single" w:sz="24" w:space="0" w:color="auto"/>
            </w:tcBorders>
          </w:tcPr>
          <w:p w:rsidR="00F812B7" w:rsidRPr="00F7367F" w:rsidRDefault="00F812B7" w:rsidP="00F812B7">
            <w:pPr>
              <w:jc w:val="center"/>
              <w:rPr>
                <w:rFonts w:ascii="Candara" w:hAnsi="Candara"/>
                <w:noProof/>
                <w:sz w:val="18"/>
                <w:szCs w:val="18"/>
              </w:rPr>
            </w:pPr>
            <w:r w:rsidRPr="00F7367F">
              <w:rPr>
                <w:rFonts w:ascii="Candara" w:hAnsi="Candara"/>
                <w:sz w:val="18"/>
                <w:szCs w:val="18"/>
              </w:rPr>
              <w:t xml:space="preserve">Emoji    </w:t>
            </w:r>
          </w:p>
        </w:tc>
        <w:tc>
          <w:tcPr>
            <w:tcW w:w="3735" w:type="dxa"/>
            <w:tcBorders>
              <w:top w:val="single" w:sz="4" w:space="0" w:color="auto"/>
              <w:bottom w:val="single" w:sz="24" w:space="0" w:color="auto"/>
            </w:tcBorders>
          </w:tcPr>
          <w:p w:rsidR="00F812B7" w:rsidRPr="00F7367F" w:rsidRDefault="00F812B7" w:rsidP="00F812B7">
            <w:pPr>
              <w:rPr>
                <w:rFonts w:ascii="Candara" w:hAnsi="Candara"/>
                <w:b/>
                <w:sz w:val="18"/>
                <w:szCs w:val="18"/>
              </w:rPr>
            </w:pPr>
            <w:r w:rsidRPr="00F7367F">
              <w:rPr>
                <w:rFonts w:ascii="Candara" w:hAnsi="Candara"/>
                <w:sz w:val="18"/>
                <w:szCs w:val="18"/>
              </w:rPr>
              <w:t xml:space="preserve">What Questions do you still have?    </w:t>
            </w:r>
          </w:p>
        </w:tc>
        <w:tc>
          <w:tcPr>
            <w:tcW w:w="4950" w:type="dxa"/>
            <w:gridSpan w:val="5"/>
            <w:tcBorders>
              <w:top w:val="single" w:sz="4" w:space="0" w:color="auto"/>
              <w:bottom w:val="single" w:sz="24" w:space="0" w:color="auto"/>
              <w:right w:val="single" w:sz="18" w:space="0" w:color="auto"/>
            </w:tcBorders>
          </w:tcPr>
          <w:p w:rsidR="00F812B7" w:rsidRPr="00F7367F" w:rsidRDefault="00F812B7" w:rsidP="00F812B7">
            <w:pPr>
              <w:jc w:val="center"/>
              <w:rPr>
                <w:rFonts w:ascii="Candara" w:hAnsi="Candara"/>
                <w:sz w:val="18"/>
                <w:szCs w:val="18"/>
              </w:rPr>
            </w:pPr>
            <w:r w:rsidRPr="00F7367F">
              <w:rPr>
                <w:rFonts w:ascii="Candara" w:hAnsi="Candara"/>
                <w:sz w:val="18"/>
                <w:szCs w:val="18"/>
              </w:rPr>
              <w:t>What were your AHA Moments?</w:t>
            </w:r>
          </w:p>
        </w:tc>
      </w:tr>
    </w:tbl>
    <w:p w:rsidR="00E31B85" w:rsidRDefault="00F812B7" w:rsidP="00F812B7">
      <w:pPr>
        <w:jc w:val="center"/>
        <w:rPr>
          <w:rFonts w:ascii="Candara" w:hAnsi="Candara"/>
          <w:b/>
          <w:sz w:val="32"/>
          <w:szCs w:val="32"/>
        </w:rPr>
      </w:pPr>
      <w:r w:rsidRPr="00F812B7">
        <w:rPr>
          <w:rFonts w:ascii="Candara" w:hAnsi="Candara"/>
          <w:b/>
          <w:sz w:val="32"/>
          <w:szCs w:val="32"/>
        </w:rPr>
        <w:t xml:space="preserve"> </w:t>
      </w:r>
    </w:p>
    <w:p w:rsidR="00F812B7" w:rsidRDefault="00E31B85" w:rsidP="00F812B7">
      <w:pPr>
        <w:jc w:val="center"/>
        <w:rPr>
          <w:rFonts w:ascii="Candara" w:hAnsi="Candara"/>
          <w:b/>
          <w:sz w:val="32"/>
          <w:szCs w:val="32"/>
        </w:rPr>
      </w:pPr>
      <w:r>
        <w:rPr>
          <w:noProof/>
        </w:rPr>
        <w:lastRenderedPageBreak/>
        <w:drawing>
          <wp:anchor distT="0" distB="0" distL="114300" distR="114300" simplePos="0" relativeHeight="251661312" behindDoc="0" locked="0" layoutInCell="1" allowOverlap="1" wp14:anchorId="5F8917B4" wp14:editId="295F2B02">
            <wp:simplePos x="0" y="0"/>
            <wp:positionH relativeFrom="margin">
              <wp:posOffset>5692036</wp:posOffset>
            </wp:positionH>
            <wp:positionV relativeFrom="paragraph">
              <wp:posOffset>-217047</wp:posOffset>
            </wp:positionV>
            <wp:extent cx="782556" cy="668740"/>
            <wp:effectExtent l="0" t="0" r="0" b="0"/>
            <wp:wrapNone/>
            <wp:docPr id="6" name="Picture 6" descr="bullsey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llseye[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2556" cy="66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2B7" w:rsidRPr="00C44B9F">
        <w:rPr>
          <w:rFonts w:ascii="Candara" w:hAnsi="Candara"/>
          <w:b/>
          <w:sz w:val="32"/>
          <w:szCs w:val="32"/>
        </w:rPr>
        <w:t>UNIT 7:  POLYGONS AND QUADRILATERALS</w:t>
      </w:r>
      <w:bookmarkStart w:id="0" w:name="_GoBack"/>
      <w:bookmarkEnd w:id="0"/>
    </w:p>
    <w:p w:rsidR="00F812B7" w:rsidRDefault="00F812B7" w:rsidP="00F812B7">
      <w:pPr>
        <w:jc w:val="center"/>
        <w:rPr>
          <w:rFonts w:ascii="Candara" w:hAnsi="Candara"/>
          <w:sz w:val="32"/>
          <w:szCs w:val="32"/>
        </w:rPr>
      </w:pPr>
      <w:r w:rsidRPr="00C44B9F">
        <w:rPr>
          <w:rFonts w:ascii="Candara" w:hAnsi="Candara"/>
          <w:sz w:val="32"/>
          <w:szCs w:val="32"/>
        </w:rPr>
        <w:t xml:space="preserve"> </w:t>
      </w:r>
    </w:p>
    <w:p w:rsidR="00F812B7" w:rsidRDefault="00F812B7" w:rsidP="00FB6AF2">
      <w:pPr>
        <w:pBdr>
          <w:top w:val="single" w:sz="4" w:space="1" w:color="auto"/>
          <w:bottom w:val="single" w:sz="4" w:space="1" w:color="auto"/>
        </w:pBdr>
        <w:rPr>
          <w:rFonts w:ascii="Candara" w:hAnsi="Candara"/>
          <w:b/>
        </w:rPr>
      </w:pPr>
      <w:r w:rsidRPr="00906BB3">
        <w:rPr>
          <w:rFonts w:ascii="Candara" w:hAnsi="Candara"/>
          <w:b/>
        </w:rPr>
        <w:t xml:space="preserve">LEARNING TARGETS:  </w:t>
      </w:r>
      <w:r>
        <w:rPr>
          <w:rFonts w:ascii="Candara" w:hAnsi="Candara"/>
          <w:b/>
        </w:rPr>
        <w:t>Keep an eye on these throughout the unit, making sure you retain them all!</w:t>
      </w:r>
    </w:p>
    <w:p w:rsidR="00FB6AF2" w:rsidRPr="00906BB3" w:rsidRDefault="00FB6AF2" w:rsidP="00FB6AF2">
      <w:pPr>
        <w:pBdr>
          <w:top w:val="single" w:sz="4" w:space="1" w:color="auto"/>
        </w:pBdr>
        <w:rPr>
          <w:rFonts w:ascii="Candara" w:hAnsi="Candara"/>
          <w:b/>
        </w:rPr>
      </w:pPr>
    </w:p>
    <w:tbl>
      <w:tblPr>
        <w:tblStyle w:val="TableGrid"/>
        <w:tblW w:w="10615" w:type="dxa"/>
        <w:tblLook w:val="04A0" w:firstRow="1" w:lastRow="0" w:firstColumn="1" w:lastColumn="0" w:noHBand="0" w:noVBand="1"/>
      </w:tblPr>
      <w:tblGrid>
        <w:gridCol w:w="10615"/>
      </w:tblGrid>
      <w:tr w:rsidR="007A0B39" w:rsidTr="00FB6AF2">
        <w:tc>
          <w:tcPr>
            <w:tcW w:w="10615" w:type="dxa"/>
          </w:tcPr>
          <w:p w:rsidR="007A0B39" w:rsidRDefault="007A0B39" w:rsidP="00F812B7">
            <w:pPr>
              <w:rPr>
                <w:rFonts w:ascii="Candara" w:hAnsi="Candara" w:cstheme="minorHAnsi"/>
                <w:sz w:val="22"/>
                <w:szCs w:val="22"/>
              </w:rPr>
            </w:pPr>
            <w:r w:rsidRPr="0039773E">
              <w:rPr>
                <w:rFonts w:ascii="Candara" w:hAnsi="Candara" w:cstheme="minorHAnsi"/>
                <w:b/>
                <w:sz w:val="22"/>
                <w:szCs w:val="22"/>
              </w:rPr>
              <w:t>Target 1:</w:t>
            </w:r>
            <w:r w:rsidRPr="0039773E">
              <w:rPr>
                <w:rFonts w:ascii="Candara" w:hAnsi="Candara" w:cstheme="minorHAnsi"/>
                <w:sz w:val="22"/>
                <w:szCs w:val="22"/>
              </w:rPr>
              <w:t xml:space="preserve">    </w:t>
            </w:r>
            <w:r>
              <w:rPr>
                <w:rFonts w:ascii="Candara" w:hAnsi="Candara" w:cstheme="minorHAnsi"/>
                <w:sz w:val="22"/>
                <w:szCs w:val="22"/>
              </w:rPr>
              <w:t xml:space="preserve"> I CAN determine the measures of the angles and/or sides of any convex polygon</w:t>
            </w:r>
            <w:r w:rsidR="00FB6AF2">
              <w:rPr>
                <w:rFonts w:ascii="Candara" w:hAnsi="Candara" w:cstheme="minorHAnsi"/>
                <w:sz w:val="22"/>
                <w:szCs w:val="22"/>
              </w:rPr>
              <w:t>, regular or irregular</w:t>
            </w:r>
            <w:r>
              <w:rPr>
                <w:rFonts w:ascii="Candara" w:hAnsi="Candara" w:cstheme="minorHAnsi"/>
                <w:sz w:val="22"/>
                <w:szCs w:val="22"/>
              </w:rPr>
              <w:t>.</w:t>
            </w:r>
          </w:p>
          <w:p w:rsidR="007A0B39" w:rsidRDefault="007A0B39" w:rsidP="007A0B39">
            <w:pPr>
              <w:rPr>
                <w:rFonts w:ascii="Candara" w:hAnsi="Candara" w:cstheme="minorHAnsi"/>
                <w:b/>
                <w:sz w:val="22"/>
                <w:szCs w:val="22"/>
              </w:rPr>
            </w:pPr>
          </w:p>
        </w:tc>
      </w:tr>
      <w:tr w:rsidR="007A0B39" w:rsidTr="00FB6AF2">
        <w:tc>
          <w:tcPr>
            <w:tcW w:w="10615" w:type="dxa"/>
          </w:tcPr>
          <w:p w:rsidR="007A0B39" w:rsidRPr="007A0B39" w:rsidRDefault="007A0B39" w:rsidP="00F812B7">
            <w:pPr>
              <w:rPr>
                <w:rFonts w:ascii="Candara" w:hAnsi="Candara" w:cstheme="minorHAnsi"/>
                <w:sz w:val="22"/>
                <w:szCs w:val="22"/>
              </w:rPr>
            </w:pPr>
            <w:r>
              <w:rPr>
                <w:rFonts w:ascii="Candara" w:hAnsi="Candara" w:cstheme="minorHAnsi"/>
                <w:b/>
                <w:sz w:val="22"/>
                <w:szCs w:val="22"/>
              </w:rPr>
              <w:t xml:space="preserve">Target 2: </w:t>
            </w:r>
            <w:r w:rsidR="00FB6AF2">
              <w:rPr>
                <w:rFonts w:ascii="Candara" w:hAnsi="Candara" w:cstheme="minorHAnsi"/>
                <w:b/>
                <w:sz w:val="22"/>
                <w:szCs w:val="22"/>
              </w:rPr>
              <w:t xml:space="preserve"> </w:t>
            </w:r>
            <w:r>
              <w:rPr>
                <w:rFonts w:ascii="Candara" w:hAnsi="Candara" w:cstheme="minorHAnsi"/>
                <w:b/>
                <w:sz w:val="22"/>
                <w:szCs w:val="22"/>
              </w:rPr>
              <w:t xml:space="preserve"> </w:t>
            </w:r>
            <w:r>
              <w:rPr>
                <w:rFonts w:ascii="Candara" w:hAnsi="Candara" w:cstheme="minorHAnsi"/>
                <w:sz w:val="22"/>
                <w:szCs w:val="22"/>
              </w:rPr>
              <w:t>I</w:t>
            </w:r>
            <w:r w:rsidR="00FB6AF2">
              <w:rPr>
                <w:rFonts w:ascii="Candara" w:hAnsi="Candara" w:cstheme="minorHAnsi"/>
                <w:sz w:val="22"/>
                <w:szCs w:val="22"/>
              </w:rPr>
              <w:t xml:space="preserve"> </w:t>
            </w:r>
            <w:r>
              <w:rPr>
                <w:rFonts w:ascii="Candara" w:hAnsi="Candara" w:cstheme="minorHAnsi"/>
                <w:sz w:val="22"/>
                <w:szCs w:val="22"/>
              </w:rPr>
              <w:t>CAN classify any quadrilateral according to its properties.</w:t>
            </w:r>
          </w:p>
          <w:p w:rsidR="007A0B39" w:rsidRPr="007A0B39" w:rsidRDefault="007A0B39" w:rsidP="007A0B39">
            <w:pPr>
              <w:tabs>
                <w:tab w:val="left" w:pos="900"/>
              </w:tabs>
              <w:ind w:left="900" w:hanging="900"/>
              <w:rPr>
                <w:rFonts w:ascii="Candara" w:eastAsia="Calibri" w:hAnsi="Candara"/>
                <w:sz w:val="22"/>
                <w:szCs w:val="22"/>
              </w:rPr>
            </w:pPr>
          </w:p>
        </w:tc>
      </w:tr>
      <w:tr w:rsidR="007A0B39" w:rsidTr="00FB6AF2">
        <w:tc>
          <w:tcPr>
            <w:tcW w:w="10615" w:type="dxa"/>
          </w:tcPr>
          <w:p w:rsidR="007A0B39" w:rsidRDefault="007A0B39" w:rsidP="007A0B39">
            <w:pPr>
              <w:tabs>
                <w:tab w:val="left" w:pos="900"/>
              </w:tabs>
              <w:ind w:left="900" w:hanging="900"/>
              <w:rPr>
                <w:rFonts w:ascii="Candara" w:eastAsia="Calibri" w:hAnsi="Candara"/>
                <w:sz w:val="22"/>
                <w:szCs w:val="22"/>
              </w:rPr>
            </w:pPr>
            <w:r w:rsidRPr="00D84D61">
              <w:rPr>
                <w:rFonts w:ascii="Candara" w:eastAsia="Calibri" w:hAnsi="Candara"/>
                <w:b/>
                <w:sz w:val="22"/>
                <w:szCs w:val="22"/>
              </w:rPr>
              <w:t>Target 3:</w:t>
            </w:r>
            <w:r>
              <w:rPr>
                <w:rFonts w:ascii="Candara" w:eastAsia="Calibri" w:hAnsi="Candara"/>
                <w:sz w:val="22"/>
                <w:szCs w:val="22"/>
              </w:rPr>
              <w:t xml:space="preserve">   I CAN </w:t>
            </w:r>
            <w:r w:rsidRPr="00361FE4">
              <w:rPr>
                <w:rFonts w:ascii="Candara" w:hAnsi="Candara" w:cstheme="minorHAnsi"/>
                <w:sz w:val="22"/>
                <w:szCs w:val="22"/>
              </w:rPr>
              <w:t xml:space="preserve">apply </w:t>
            </w:r>
            <w:r>
              <w:rPr>
                <w:rFonts w:ascii="Candara" w:hAnsi="Candara" w:cstheme="minorHAnsi"/>
                <w:sz w:val="22"/>
                <w:szCs w:val="22"/>
              </w:rPr>
              <w:t xml:space="preserve">the </w:t>
            </w:r>
            <w:r w:rsidRPr="00361FE4">
              <w:rPr>
                <w:rFonts w:ascii="Candara" w:hAnsi="Candara" w:cstheme="minorHAnsi"/>
                <w:sz w:val="22"/>
                <w:szCs w:val="22"/>
              </w:rPr>
              <w:t xml:space="preserve">properties of </w:t>
            </w:r>
            <w:r>
              <w:rPr>
                <w:rFonts w:ascii="Candara" w:hAnsi="Candara" w:cstheme="minorHAnsi"/>
                <w:sz w:val="22"/>
                <w:szCs w:val="22"/>
              </w:rPr>
              <w:t>all quadrilaterals to find missing sides, angles, medians, and diagonals</w:t>
            </w:r>
            <w:r w:rsidR="00FB6AF2">
              <w:rPr>
                <w:rFonts w:ascii="Candara" w:hAnsi="Candara" w:cstheme="minorHAnsi"/>
                <w:sz w:val="22"/>
                <w:szCs w:val="22"/>
              </w:rPr>
              <w:t>.</w:t>
            </w:r>
          </w:p>
          <w:p w:rsidR="007A0B39" w:rsidRDefault="007A0B39" w:rsidP="00F812B7">
            <w:pPr>
              <w:rPr>
                <w:rFonts w:ascii="Candara" w:hAnsi="Candara" w:cstheme="minorHAnsi"/>
                <w:b/>
                <w:sz w:val="22"/>
                <w:szCs w:val="22"/>
              </w:rPr>
            </w:pPr>
          </w:p>
        </w:tc>
      </w:tr>
      <w:tr w:rsidR="007A0B39" w:rsidTr="00FB6AF2">
        <w:tc>
          <w:tcPr>
            <w:tcW w:w="10615" w:type="dxa"/>
          </w:tcPr>
          <w:p w:rsidR="007A0B39" w:rsidRPr="00FB6AF2" w:rsidRDefault="007A0B39" w:rsidP="00FB6AF2">
            <w:pPr>
              <w:pStyle w:val="Heading20"/>
              <w:keepLines/>
              <w:spacing w:after="0"/>
              <w:rPr>
                <w:rFonts w:ascii="Candara" w:hAnsi="Candara" w:cstheme="minorHAnsi"/>
                <w:b w:val="0"/>
                <w:sz w:val="22"/>
                <w:szCs w:val="22"/>
              </w:rPr>
            </w:pPr>
            <w:r w:rsidRPr="00FB6AF2">
              <w:rPr>
                <w:rFonts w:ascii="Candara" w:hAnsi="Candara" w:cstheme="minorHAnsi"/>
                <w:sz w:val="22"/>
                <w:szCs w:val="22"/>
              </w:rPr>
              <w:t>Target 4:</w:t>
            </w:r>
            <w:r w:rsidRPr="00FB6AF2">
              <w:rPr>
                <w:rFonts w:ascii="Candara" w:hAnsi="Candara" w:cstheme="minorHAnsi"/>
                <w:b w:val="0"/>
                <w:sz w:val="22"/>
                <w:szCs w:val="22"/>
              </w:rPr>
              <w:t xml:space="preserve">  </w:t>
            </w:r>
            <w:r w:rsidR="00FB6AF2">
              <w:rPr>
                <w:rFonts w:ascii="Candara" w:hAnsi="Candara" w:cstheme="minorHAnsi"/>
                <w:b w:val="0"/>
                <w:sz w:val="22"/>
                <w:szCs w:val="22"/>
              </w:rPr>
              <w:t xml:space="preserve"> </w:t>
            </w:r>
            <w:r w:rsidR="00FB6AF2" w:rsidRPr="00FB6AF2">
              <w:rPr>
                <w:rFonts w:ascii="Candara" w:hAnsi="Candara" w:cstheme="minorHAnsi"/>
                <w:b w:val="0"/>
                <w:sz w:val="22"/>
                <w:szCs w:val="22"/>
              </w:rPr>
              <w:t xml:space="preserve">I CAN </w:t>
            </w:r>
            <w:r w:rsidR="00FB6AF2">
              <w:rPr>
                <w:rFonts w:ascii="Candara" w:eastAsia="Calibri" w:hAnsi="Candara"/>
                <w:b w:val="0"/>
                <w:sz w:val="22"/>
                <w:szCs w:val="22"/>
              </w:rPr>
              <w:t xml:space="preserve">classify </w:t>
            </w:r>
            <w:r w:rsidRPr="00FB6AF2">
              <w:rPr>
                <w:rFonts w:ascii="Candara" w:hAnsi="Candara" w:cstheme="minorHAnsi"/>
                <w:b w:val="0"/>
                <w:sz w:val="22"/>
                <w:szCs w:val="22"/>
              </w:rPr>
              <w:t>a quadrilateral using co</w:t>
            </w:r>
            <w:r w:rsidR="00FB6AF2">
              <w:rPr>
                <w:rFonts w:ascii="Candara" w:hAnsi="Candara" w:cstheme="minorHAnsi"/>
                <w:b w:val="0"/>
                <w:sz w:val="22"/>
                <w:szCs w:val="22"/>
              </w:rPr>
              <w:t>ordinate and algebraic proofs.</w:t>
            </w:r>
          </w:p>
          <w:p w:rsidR="007A0B39" w:rsidRPr="00FB6AF2" w:rsidRDefault="007A0B39" w:rsidP="00FB6AF2">
            <w:pPr>
              <w:pStyle w:val="Heading20"/>
              <w:keepLines/>
              <w:spacing w:after="0"/>
              <w:ind w:left="720" w:firstLine="180"/>
              <w:rPr>
                <w:rFonts w:ascii="Candara" w:hAnsi="Candara" w:cstheme="minorHAnsi"/>
                <w:b w:val="0"/>
                <w:sz w:val="22"/>
                <w:szCs w:val="22"/>
              </w:rPr>
            </w:pPr>
          </w:p>
        </w:tc>
      </w:tr>
    </w:tbl>
    <w:p w:rsidR="007A0B39" w:rsidRDefault="007A0B39" w:rsidP="00F812B7">
      <w:pPr>
        <w:rPr>
          <w:rFonts w:ascii="Candara" w:hAnsi="Candara" w:cstheme="minorHAnsi"/>
          <w:b/>
          <w:sz w:val="22"/>
          <w:szCs w:val="22"/>
        </w:rPr>
      </w:pPr>
    </w:p>
    <w:p w:rsidR="00F812B7" w:rsidRPr="00A4068A" w:rsidRDefault="00F812B7" w:rsidP="00FB6AF2">
      <w:pPr>
        <w:tabs>
          <w:tab w:val="left" w:pos="900"/>
        </w:tabs>
        <w:ind w:left="900" w:hanging="900"/>
        <w:rPr>
          <w:rFonts w:ascii="Candara" w:hAnsi="Candara"/>
          <w:b/>
          <w:sz w:val="32"/>
          <w:szCs w:val="32"/>
        </w:rPr>
      </w:pPr>
    </w:p>
    <w:p w:rsidR="00F812B7" w:rsidRPr="00350A92" w:rsidRDefault="00F812B7" w:rsidP="00F812B7">
      <w:pPr>
        <w:pBdr>
          <w:top w:val="single" w:sz="4" w:space="1" w:color="auto"/>
          <w:bottom w:val="single" w:sz="4" w:space="1" w:color="auto"/>
        </w:pBdr>
        <w:rPr>
          <w:rFonts w:ascii="Candara" w:hAnsi="Candara" w:cs="Calibri"/>
          <w:b/>
        </w:rPr>
      </w:pPr>
      <w:r w:rsidRPr="00350A92">
        <w:rPr>
          <w:rFonts w:ascii="Candara" w:hAnsi="Candara" w:cs="Calibri"/>
          <w:b/>
        </w:rPr>
        <w:t>ENDURING UNDERSTANDINGS:  Polygons represent a hierarchy of closed-sided figures.</w:t>
      </w:r>
    </w:p>
    <w:p w:rsidR="00F812B7" w:rsidRPr="0033564A" w:rsidRDefault="00F812B7" w:rsidP="00F812B7">
      <w:pPr>
        <w:numPr>
          <w:ilvl w:val="0"/>
          <w:numId w:val="49"/>
        </w:numPr>
        <w:ind w:left="450"/>
        <w:rPr>
          <w:rFonts w:ascii="Candara" w:hAnsi="Candara" w:cs="Calibri"/>
          <w:sz w:val="22"/>
          <w:szCs w:val="22"/>
        </w:rPr>
      </w:pPr>
      <w:r w:rsidRPr="0033564A">
        <w:rPr>
          <w:rFonts w:ascii="Candara" w:hAnsi="Candara" w:cs="Calibri"/>
          <w:sz w:val="22"/>
          <w:szCs w:val="22"/>
        </w:rPr>
        <w:t>Polygons are classified by the number of angles and sides.</w:t>
      </w:r>
    </w:p>
    <w:p w:rsidR="00F812B7" w:rsidRPr="0033564A" w:rsidRDefault="00F812B7" w:rsidP="00F812B7">
      <w:pPr>
        <w:numPr>
          <w:ilvl w:val="0"/>
          <w:numId w:val="49"/>
        </w:numPr>
        <w:ind w:left="450"/>
        <w:rPr>
          <w:rFonts w:ascii="Candara" w:hAnsi="Candara" w:cs="Calibri"/>
          <w:sz w:val="22"/>
          <w:szCs w:val="22"/>
        </w:rPr>
      </w:pPr>
      <w:r w:rsidRPr="0033564A">
        <w:rPr>
          <w:rFonts w:ascii="Candara" w:hAnsi="Candara" w:cs="Calibri"/>
          <w:sz w:val="22"/>
          <w:szCs w:val="22"/>
        </w:rPr>
        <w:t>There is a relationship between the number of sides and the angle measures of a polygon.</w:t>
      </w:r>
    </w:p>
    <w:p w:rsidR="00F812B7" w:rsidRPr="0033564A" w:rsidRDefault="00F812B7" w:rsidP="00F812B7">
      <w:pPr>
        <w:numPr>
          <w:ilvl w:val="0"/>
          <w:numId w:val="49"/>
        </w:numPr>
        <w:ind w:left="450"/>
        <w:rPr>
          <w:rFonts w:ascii="Candara" w:hAnsi="Candara" w:cs="Calibri"/>
          <w:sz w:val="22"/>
          <w:szCs w:val="22"/>
        </w:rPr>
      </w:pPr>
      <w:r w:rsidRPr="0033564A">
        <w:rPr>
          <w:rFonts w:ascii="Candara" w:hAnsi="Candara" w:cs="Calibri"/>
          <w:sz w:val="22"/>
          <w:szCs w:val="22"/>
        </w:rPr>
        <w:t>Each quadrilateral has its own unique characteristics.</w:t>
      </w:r>
    </w:p>
    <w:p w:rsidR="00F812B7" w:rsidRPr="00350A92" w:rsidRDefault="00F812B7" w:rsidP="00F812B7">
      <w:pPr>
        <w:rPr>
          <w:rFonts w:ascii="Candara" w:hAnsi="Candara" w:cs="Calibri"/>
          <w:b/>
        </w:rPr>
      </w:pPr>
    </w:p>
    <w:p w:rsidR="00F812B7" w:rsidRPr="00350A92" w:rsidRDefault="00F812B7" w:rsidP="00F812B7">
      <w:pPr>
        <w:pBdr>
          <w:top w:val="single" w:sz="4" w:space="1" w:color="auto"/>
          <w:bottom w:val="single" w:sz="4" w:space="1" w:color="auto"/>
        </w:pBdr>
        <w:rPr>
          <w:rFonts w:ascii="Candara" w:hAnsi="Candara" w:cs="Calibri"/>
          <w:b/>
        </w:rPr>
      </w:pPr>
      <w:r w:rsidRPr="00350A92">
        <w:rPr>
          <w:rFonts w:ascii="Candara" w:hAnsi="Candara" w:cs="Calibri"/>
          <w:b/>
        </w:rPr>
        <w:t>ESSENTIAL QUESTIONS:  How are polygons evident in the real world?</w:t>
      </w:r>
    </w:p>
    <w:p w:rsidR="00F812B7" w:rsidRPr="0033564A" w:rsidRDefault="00F812B7" w:rsidP="00F812B7">
      <w:pPr>
        <w:numPr>
          <w:ilvl w:val="0"/>
          <w:numId w:val="50"/>
        </w:numPr>
        <w:ind w:left="360"/>
        <w:rPr>
          <w:rFonts w:ascii="Candara" w:hAnsi="Candara" w:cs="Calibri"/>
          <w:b/>
          <w:sz w:val="22"/>
          <w:szCs w:val="22"/>
        </w:rPr>
      </w:pPr>
      <w:r w:rsidRPr="0033564A">
        <w:rPr>
          <w:rFonts w:ascii="Candara" w:hAnsi="Candara" w:cs="Calibri"/>
          <w:sz w:val="22"/>
          <w:szCs w:val="22"/>
        </w:rPr>
        <w:t>How are polygons classified?</w:t>
      </w:r>
    </w:p>
    <w:p w:rsidR="00F812B7" w:rsidRPr="0033564A" w:rsidRDefault="00F812B7" w:rsidP="00F812B7">
      <w:pPr>
        <w:numPr>
          <w:ilvl w:val="0"/>
          <w:numId w:val="50"/>
        </w:numPr>
        <w:ind w:left="360"/>
        <w:rPr>
          <w:rFonts w:ascii="Candara" w:hAnsi="Candara" w:cs="Calibri"/>
          <w:b/>
          <w:sz w:val="22"/>
          <w:szCs w:val="22"/>
        </w:rPr>
      </w:pPr>
      <w:r w:rsidRPr="0033564A">
        <w:rPr>
          <w:rFonts w:ascii="Candara" w:hAnsi="Candara" w:cs="Calibri"/>
          <w:sz w:val="22"/>
          <w:szCs w:val="22"/>
        </w:rPr>
        <w:t>As the number of sides increase in a convex polygon, what changes will occur?</w:t>
      </w:r>
    </w:p>
    <w:p w:rsidR="00F812B7" w:rsidRPr="0033564A" w:rsidRDefault="00F812B7" w:rsidP="00F812B7">
      <w:pPr>
        <w:numPr>
          <w:ilvl w:val="0"/>
          <w:numId w:val="50"/>
        </w:numPr>
        <w:ind w:left="360"/>
        <w:rPr>
          <w:rFonts w:ascii="Candara" w:hAnsi="Candara" w:cs="Calibri"/>
          <w:b/>
          <w:sz w:val="22"/>
          <w:szCs w:val="22"/>
        </w:rPr>
      </w:pPr>
      <w:r w:rsidRPr="0033564A">
        <w:rPr>
          <w:rFonts w:ascii="Candara" w:hAnsi="Candara" w:cs="Calibri"/>
          <w:sz w:val="22"/>
          <w:szCs w:val="22"/>
        </w:rPr>
        <w:t xml:space="preserve">What are the characteristics of each type of quadrilaterals?  </w:t>
      </w:r>
    </w:p>
    <w:p w:rsidR="00F812B7" w:rsidRPr="00350A92" w:rsidRDefault="00F812B7" w:rsidP="00F812B7">
      <w:pPr>
        <w:jc w:val="center"/>
        <w:rPr>
          <w:rFonts w:ascii="Candara" w:hAnsi="Candara" w:cs="Calibri"/>
        </w:rPr>
      </w:pPr>
    </w:p>
    <w:p w:rsidR="00F812B7" w:rsidRPr="00350A92" w:rsidRDefault="00F812B7" w:rsidP="00F812B7">
      <w:pPr>
        <w:pBdr>
          <w:top w:val="single" w:sz="4" w:space="1" w:color="auto"/>
          <w:bottom w:val="single" w:sz="4" w:space="1" w:color="auto"/>
        </w:pBdr>
        <w:rPr>
          <w:rFonts w:ascii="Candara" w:hAnsi="Candara" w:cs="Calibri"/>
          <w:b/>
        </w:rPr>
      </w:pPr>
      <w:r w:rsidRPr="00350A92">
        <w:rPr>
          <w:rFonts w:ascii="Candara" w:hAnsi="Candara" w:cs="Calibri"/>
          <w:b/>
        </w:rPr>
        <w:t>SOL Objectives (2009):</w:t>
      </w:r>
    </w:p>
    <w:p w:rsidR="00F812B7" w:rsidRPr="0033564A" w:rsidRDefault="00F812B7" w:rsidP="00F812B7">
      <w:pPr>
        <w:pStyle w:val="Standard3"/>
        <w:spacing w:before="120"/>
        <w:ind w:left="717" w:hanging="540"/>
        <w:rPr>
          <w:rFonts w:ascii="Candara" w:hAnsi="Candara" w:cs="Calibri"/>
          <w:b w:val="0"/>
          <w:sz w:val="22"/>
          <w:szCs w:val="22"/>
        </w:rPr>
      </w:pPr>
      <w:r w:rsidRPr="00A4068A">
        <w:rPr>
          <w:rFonts w:ascii="Candara" w:hAnsi="Candara" w:cs="Calibri"/>
          <w:szCs w:val="24"/>
        </w:rPr>
        <w:t>G.9</w:t>
      </w:r>
      <w:r w:rsidRPr="00350A92">
        <w:rPr>
          <w:rFonts w:ascii="Candara" w:hAnsi="Candara" w:cs="Calibri"/>
          <w:b w:val="0"/>
          <w:szCs w:val="24"/>
        </w:rPr>
        <w:tab/>
      </w:r>
      <w:r w:rsidRPr="0033564A">
        <w:rPr>
          <w:rFonts w:ascii="Candara" w:hAnsi="Candara" w:cs="Calibri"/>
          <w:b w:val="0"/>
          <w:sz w:val="22"/>
          <w:szCs w:val="22"/>
        </w:rPr>
        <w:t>The student will verify characteristics of quadrilaterals and use properties of quadrilaterals to solve real-world problems.</w:t>
      </w:r>
    </w:p>
    <w:p w:rsidR="00F812B7" w:rsidRPr="0033564A" w:rsidRDefault="00F812B7" w:rsidP="00F812B7">
      <w:pPr>
        <w:pStyle w:val="Standard2"/>
        <w:rPr>
          <w:rFonts w:ascii="Candara" w:hAnsi="Candara" w:cs="Calibri"/>
          <w:b w:val="0"/>
          <w:sz w:val="22"/>
          <w:szCs w:val="22"/>
        </w:rPr>
      </w:pPr>
      <w:r w:rsidRPr="0033564A">
        <w:rPr>
          <w:rFonts w:ascii="Candara" w:hAnsi="Candara" w:cs="Calibri"/>
          <w:szCs w:val="24"/>
        </w:rPr>
        <w:t>G.10</w:t>
      </w:r>
      <w:r w:rsidRPr="0033564A">
        <w:rPr>
          <w:rFonts w:ascii="Candara" w:hAnsi="Candara" w:cs="Calibri"/>
          <w:b w:val="0"/>
          <w:sz w:val="22"/>
          <w:szCs w:val="22"/>
        </w:rPr>
        <w:tab/>
        <w:t>The student will solve real-world problems involving angles of polygons.</w:t>
      </w:r>
    </w:p>
    <w:p w:rsidR="00F812B7" w:rsidRPr="0033564A" w:rsidRDefault="00F812B7" w:rsidP="00F812B7">
      <w:pPr>
        <w:rPr>
          <w:rFonts w:ascii="Candara" w:hAnsi="Candara" w:cs="Calibri"/>
          <w:sz w:val="22"/>
          <w:szCs w:val="22"/>
        </w:rPr>
      </w:pPr>
    </w:p>
    <w:p w:rsidR="00F812B7" w:rsidRPr="0033564A" w:rsidRDefault="00F812B7" w:rsidP="00F812B7">
      <w:pPr>
        <w:autoSpaceDE w:val="0"/>
        <w:autoSpaceDN w:val="0"/>
        <w:adjustRightInd w:val="0"/>
        <w:ind w:left="173"/>
        <w:rPr>
          <w:rFonts w:ascii="Candara" w:eastAsia="Calibri" w:hAnsi="Candara" w:cs="Calibri"/>
          <w:sz w:val="22"/>
          <w:szCs w:val="22"/>
        </w:rPr>
      </w:pPr>
      <w:r w:rsidRPr="0033564A">
        <w:rPr>
          <w:rFonts w:ascii="Candara" w:eastAsia="Calibri" w:hAnsi="Candara" w:cs="Calibri"/>
          <w:b/>
        </w:rPr>
        <w:t>G.2</w:t>
      </w:r>
      <w:r w:rsidRPr="0033564A">
        <w:rPr>
          <w:rFonts w:ascii="Candara" w:eastAsia="Calibri" w:hAnsi="Candara" w:cs="Calibri"/>
          <w:sz w:val="22"/>
          <w:szCs w:val="22"/>
        </w:rPr>
        <w:t xml:space="preserve"> </w:t>
      </w:r>
      <w:r>
        <w:rPr>
          <w:rFonts w:ascii="Candara" w:eastAsia="Calibri" w:hAnsi="Candara" w:cs="Calibri"/>
          <w:sz w:val="22"/>
          <w:szCs w:val="22"/>
        </w:rPr>
        <w:tab/>
      </w:r>
      <w:r w:rsidRPr="0033564A">
        <w:rPr>
          <w:rFonts w:ascii="Candara" w:eastAsia="Calibri" w:hAnsi="Candara" w:cs="Calibri"/>
          <w:sz w:val="22"/>
          <w:szCs w:val="22"/>
        </w:rPr>
        <w:t>The student will use the relationships between angles formed by two lines cut by a transversal to</w:t>
      </w:r>
    </w:p>
    <w:p w:rsidR="00F812B7" w:rsidRPr="0033564A" w:rsidRDefault="00F812B7" w:rsidP="00F812B7">
      <w:pPr>
        <w:tabs>
          <w:tab w:val="left" w:pos="450"/>
          <w:tab w:val="left" w:pos="540"/>
        </w:tabs>
        <w:autoSpaceDE w:val="0"/>
        <w:autoSpaceDN w:val="0"/>
        <w:adjustRightInd w:val="0"/>
        <w:ind w:left="540"/>
        <w:rPr>
          <w:rFonts w:ascii="Candara" w:eastAsia="Calibri" w:hAnsi="Candara" w:cs="Calibri"/>
          <w:sz w:val="22"/>
          <w:szCs w:val="22"/>
        </w:rPr>
      </w:pPr>
      <w:r>
        <w:rPr>
          <w:rFonts w:ascii="Candara" w:eastAsia="Calibri" w:hAnsi="Candara" w:cs="Calibri"/>
          <w:sz w:val="22"/>
          <w:szCs w:val="22"/>
        </w:rPr>
        <w:tab/>
      </w:r>
      <w:r w:rsidRPr="0033564A">
        <w:rPr>
          <w:rFonts w:ascii="Candara" w:eastAsia="Calibri" w:hAnsi="Candara" w:cs="Calibri"/>
          <w:sz w:val="22"/>
          <w:szCs w:val="22"/>
        </w:rPr>
        <w:t xml:space="preserve">a) </w:t>
      </w:r>
      <w:proofErr w:type="gramStart"/>
      <w:r w:rsidRPr="0033564A">
        <w:rPr>
          <w:rFonts w:ascii="Candara" w:eastAsia="Calibri" w:hAnsi="Candara" w:cs="Calibri"/>
          <w:sz w:val="22"/>
          <w:szCs w:val="22"/>
        </w:rPr>
        <w:t>determine</w:t>
      </w:r>
      <w:proofErr w:type="gramEnd"/>
      <w:r w:rsidRPr="0033564A">
        <w:rPr>
          <w:rFonts w:ascii="Candara" w:eastAsia="Calibri" w:hAnsi="Candara" w:cs="Calibri"/>
          <w:sz w:val="22"/>
          <w:szCs w:val="22"/>
        </w:rPr>
        <w:t xml:space="preserve"> whether two lines are parallel;</w:t>
      </w:r>
    </w:p>
    <w:p w:rsidR="00F812B7" w:rsidRPr="0033564A" w:rsidRDefault="00F812B7" w:rsidP="00F812B7">
      <w:pPr>
        <w:tabs>
          <w:tab w:val="left" w:pos="450"/>
          <w:tab w:val="left" w:pos="540"/>
        </w:tabs>
        <w:autoSpaceDE w:val="0"/>
        <w:autoSpaceDN w:val="0"/>
        <w:adjustRightInd w:val="0"/>
        <w:ind w:left="540"/>
        <w:rPr>
          <w:rFonts w:ascii="Candara" w:eastAsia="Calibri" w:hAnsi="Candara" w:cs="Calibri"/>
          <w:sz w:val="22"/>
          <w:szCs w:val="22"/>
        </w:rPr>
      </w:pPr>
      <w:r>
        <w:rPr>
          <w:rFonts w:ascii="Candara" w:eastAsia="Calibri" w:hAnsi="Candara" w:cs="Calibri"/>
          <w:sz w:val="22"/>
          <w:szCs w:val="22"/>
        </w:rPr>
        <w:tab/>
      </w:r>
      <w:r w:rsidRPr="0033564A">
        <w:rPr>
          <w:rFonts w:ascii="Candara" w:eastAsia="Calibri" w:hAnsi="Candara" w:cs="Calibri"/>
          <w:sz w:val="22"/>
          <w:szCs w:val="22"/>
        </w:rPr>
        <w:t xml:space="preserve">b) </w:t>
      </w:r>
      <w:proofErr w:type="gramStart"/>
      <w:r w:rsidRPr="0033564A">
        <w:rPr>
          <w:rFonts w:ascii="Candara" w:eastAsia="Calibri" w:hAnsi="Candara" w:cs="Calibri"/>
          <w:sz w:val="22"/>
          <w:szCs w:val="22"/>
        </w:rPr>
        <w:t>verify</w:t>
      </w:r>
      <w:proofErr w:type="gramEnd"/>
      <w:r w:rsidRPr="0033564A">
        <w:rPr>
          <w:rFonts w:ascii="Candara" w:eastAsia="Calibri" w:hAnsi="Candara" w:cs="Calibri"/>
          <w:sz w:val="22"/>
          <w:szCs w:val="22"/>
        </w:rPr>
        <w:t xml:space="preserve"> the parallelism, using algebraic and coordinate methods as well as deductive proofs; and</w:t>
      </w:r>
    </w:p>
    <w:p w:rsidR="00F812B7" w:rsidRPr="0033564A" w:rsidRDefault="00F812B7" w:rsidP="00F812B7">
      <w:pPr>
        <w:tabs>
          <w:tab w:val="left" w:pos="450"/>
          <w:tab w:val="left" w:pos="540"/>
        </w:tabs>
        <w:autoSpaceDE w:val="0"/>
        <w:autoSpaceDN w:val="0"/>
        <w:adjustRightInd w:val="0"/>
        <w:ind w:left="540"/>
        <w:rPr>
          <w:rFonts w:ascii="Candara" w:eastAsia="Calibri" w:hAnsi="Candara" w:cs="Calibri"/>
          <w:sz w:val="22"/>
          <w:szCs w:val="22"/>
        </w:rPr>
      </w:pPr>
      <w:r>
        <w:rPr>
          <w:rFonts w:ascii="Candara" w:eastAsia="Calibri" w:hAnsi="Candara" w:cs="Calibri"/>
          <w:sz w:val="22"/>
          <w:szCs w:val="22"/>
        </w:rPr>
        <w:tab/>
      </w:r>
      <w:r w:rsidRPr="0033564A">
        <w:rPr>
          <w:rFonts w:ascii="Candara" w:eastAsia="Calibri" w:hAnsi="Candara" w:cs="Calibri"/>
          <w:sz w:val="22"/>
          <w:szCs w:val="22"/>
        </w:rPr>
        <w:t xml:space="preserve">c) </w:t>
      </w:r>
      <w:proofErr w:type="gramStart"/>
      <w:r w:rsidRPr="0033564A">
        <w:rPr>
          <w:rFonts w:ascii="Candara" w:eastAsia="Calibri" w:hAnsi="Candara" w:cs="Calibri"/>
          <w:sz w:val="22"/>
          <w:szCs w:val="22"/>
        </w:rPr>
        <w:t>solve</w:t>
      </w:r>
      <w:proofErr w:type="gramEnd"/>
      <w:r w:rsidRPr="0033564A">
        <w:rPr>
          <w:rFonts w:ascii="Candara" w:eastAsia="Calibri" w:hAnsi="Candara" w:cs="Calibri"/>
          <w:sz w:val="22"/>
          <w:szCs w:val="22"/>
        </w:rPr>
        <w:t xml:space="preserve"> real-world problems involving angles formed when parallel lines are cut by a transversal.</w:t>
      </w:r>
    </w:p>
    <w:p w:rsidR="00F812B7" w:rsidRPr="0033564A" w:rsidRDefault="00F812B7" w:rsidP="00F812B7">
      <w:pPr>
        <w:jc w:val="center"/>
        <w:rPr>
          <w:rFonts w:ascii="Candara" w:hAnsi="Candara"/>
          <w:b/>
          <w:sz w:val="22"/>
          <w:szCs w:val="22"/>
        </w:rPr>
      </w:pPr>
    </w:p>
    <w:p w:rsidR="00F812B7" w:rsidRDefault="00F812B7" w:rsidP="00F812B7">
      <w:pPr>
        <w:jc w:val="center"/>
        <w:rPr>
          <w:rFonts w:asciiTheme="minorHAnsi" w:hAnsiTheme="minorHAnsi" w:cstheme="minorHAnsi"/>
        </w:rPr>
      </w:pPr>
    </w:p>
    <w:sectPr w:rsidR="00F812B7" w:rsidSect="00486DBD">
      <w:pgSz w:w="12240" w:h="15840" w:code="1"/>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J Bassoon">
    <w:altName w:val="Courier New"/>
    <w:charset w:val="00"/>
    <w:family w:val="auto"/>
    <w:pitch w:val="variable"/>
    <w:sig w:usb0="00000003" w:usb1="00000000" w:usb2="00000000" w:usb3="00000000" w:csb0="00000001" w:csb1="00000000"/>
  </w:font>
  <w:font w:name="Jest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985"/>
    <w:multiLevelType w:val="hybridMultilevel"/>
    <w:tmpl w:val="EAAA01AE"/>
    <w:lvl w:ilvl="0" w:tplc="6AB625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F96FF0"/>
    <w:multiLevelType w:val="hybridMultilevel"/>
    <w:tmpl w:val="FAC634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662720"/>
    <w:multiLevelType w:val="hybridMultilevel"/>
    <w:tmpl w:val="6004E862"/>
    <w:lvl w:ilvl="0" w:tplc="8442798A">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3E35AB2"/>
    <w:multiLevelType w:val="hybridMultilevel"/>
    <w:tmpl w:val="BB449136"/>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81FEE"/>
    <w:multiLevelType w:val="hybridMultilevel"/>
    <w:tmpl w:val="DDCED1E0"/>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300A7F"/>
    <w:multiLevelType w:val="hybridMultilevel"/>
    <w:tmpl w:val="DADA71BE"/>
    <w:lvl w:ilvl="0" w:tplc="0AF603A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23B4E"/>
    <w:multiLevelType w:val="hybridMultilevel"/>
    <w:tmpl w:val="5622D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1374A"/>
    <w:multiLevelType w:val="hybridMultilevel"/>
    <w:tmpl w:val="8EC82D36"/>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71CB0"/>
    <w:multiLevelType w:val="hybridMultilevel"/>
    <w:tmpl w:val="75F4A6E6"/>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1F4559EC"/>
    <w:multiLevelType w:val="multilevel"/>
    <w:tmpl w:val="75F4A6E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1F9300C0"/>
    <w:multiLevelType w:val="multilevel"/>
    <w:tmpl w:val="16DEC67E"/>
    <w:lvl w:ilvl="0">
      <w:start w:val="1"/>
      <w:numFmt w:val="bullet"/>
      <w:lvlText w:val=""/>
      <w:lvlJc w:val="left"/>
      <w:pPr>
        <w:tabs>
          <w:tab w:val="num" w:pos="432"/>
        </w:tabs>
        <w:ind w:left="432" w:hanging="360"/>
      </w:pPr>
      <w:rPr>
        <w:rFonts w:ascii="Wingdings" w:hAnsi="Wingdings"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11" w15:restartNumberingAfterBreak="0">
    <w:nsid w:val="22BE7DC5"/>
    <w:multiLevelType w:val="hybridMultilevel"/>
    <w:tmpl w:val="6F8602D2"/>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7223E"/>
    <w:multiLevelType w:val="hybridMultilevel"/>
    <w:tmpl w:val="AF225F64"/>
    <w:lvl w:ilvl="0" w:tplc="ABC2B844">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B6B24"/>
    <w:multiLevelType w:val="hybridMultilevel"/>
    <w:tmpl w:val="90A4676E"/>
    <w:lvl w:ilvl="0" w:tplc="5DB6793E">
      <w:start w:val="1"/>
      <w:numFmt w:val="decimal"/>
      <w:lvlText w:val="%1)"/>
      <w:lvlJc w:val="left"/>
      <w:pPr>
        <w:tabs>
          <w:tab w:val="num" w:pos="216"/>
        </w:tabs>
        <w:ind w:left="216" w:hanging="216"/>
      </w:pPr>
      <w:rPr>
        <w:rFonts w:ascii="Candara" w:hAnsi="Candara" w:hint="default"/>
        <w:b/>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2BA33F40"/>
    <w:multiLevelType w:val="hybridMultilevel"/>
    <w:tmpl w:val="58DEBC74"/>
    <w:lvl w:ilvl="0" w:tplc="8CDC45A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765D0"/>
    <w:multiLevelType w:val="multilevel"/>
    <w:tmpl w:val="DADA71BE"/>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9D1A75"/>
    <w:multiLevelType w:val="hybridMultilevel"/>
    <w:tmpl w:val="4AB8E15A"/>
    <w:lvl w:ilvl="0" w:tplc="F378F116">
      <w:start w:val="1"/>
      <w:numFmt w:val="decimal"/>
      <w:lvlText w:val="%1)"/>
      <w:lvlJc w:val="left"/>
      <w:pPr>
        <w:tabs>
          <w:tab w:val="num" w:pos="216"/>
        </w:tabs>
        <w:ind w:left="216" w:hanging="216"/>
      </w:pPr>
      <w:rPr>
        <w:rFonts w:ascii="Candara" w:hAnsi="Candara"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C3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806648"/>
    <w:multiLevelType w:val="hybridMultilevel"/>
    <w:tmpl w:val="5DA8877E"/>
    <w:lvl w:ilvl="0" w:tplc="7CD69134">
      <w:start w:val="1"/>
      <w:numFmt w:val="decimal"/>
      <w:lvlText w:val="%1."/>
      <w:lvlJc w:val="left"/>
      <w:pPr>
        <w:ind w:left="450" w:hanging="360"/>
      </w:pPr>
      <w:rPr>
        <w:rFonts w:ascii="Candara" w:hAnsi="Candara"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18048F5"/>
    <w:multiLevelType w:val="hybridMultilevel"/>
    <w:tmpl w:val="50BCA512"/>
    <w:lvl w:ilvl="0" w:tplc="5A02926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A61D0"/>
    <w:multiLevelType w:val="hybridMultilevel"/>
    <w:tmpl w:val="7F7AD2EE"/>
    <w:lvl w:ilvl="0" w:tplc="04090001">
      <w:start w:val="1"/>
      <w:numFmt w:val="bullet"/>
      <w:lvlText w:val=""/>
      <w:lvlJc w:val="left"/>
      <w:pPr>
        <w:tabs>
          <w:tab w:val="num" w:pos="720"/>
        </w:tabs>
        <w:ind w:left="720" w:hanging="360"/>
      </w:pPr>
      <w:rPr>
        <w:rFonts w:ascii="Symbol" w:hAnsi="Symbol" w:hint="default"/>
      </w:rPr>
    </w:lvl>
    <w:lvl w:ilvl="1" w:tplc="EDE045E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F499B"/>
    <w:multiLevelType w:val="hybridMultilevel"/>
    <w:tmpl w:val="E8989E5C"/>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971185"/>
    <w:multiLevelType w:val="hybridMultilevel"/>
    <w:tmpl w:val="B404ABF6"/>
    <w:lvl w:ilvl="0" w:tplc="EDE045EA">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6D1BD2"/>
    <w:multiLevelType w:val="hybridMultilevel"/>
    <w:tmpl w:val="811C80DE"/>
    <w:lvl w:ilvl="0" w:tplc="34F610DA">
      <w:start w:val="1"/>
      <w:numFmt w:val="decimal"/>
      <w:lvlText w:val="%1."/>
      <w:lvlJc w:val="left"/>
      <w:pPr>
        <w:tabs>
          <w:tab w:val="num" w:pos="360"/>
        </w:tabs>
        <w:ind w:left="360" w:hanging="360"/>
      </w:pPr>
      <w:rPr>
        <w:rFonts w:cs="Times New Roman"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377542"/>
    <w:multiLevelType w:val="hybridMultilevel"/>
    <w:tmpl w:val="909AC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B92EBF"/>
    <w:multiLevelType w:val="hybridMultilevel"/>
    <w:tmpl w:val="052267E4"/>
    <w:lvl w:ilvl="0" w:tplc="0E0C279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0E1A15"/>
    <w:multiLevelType w:val="hybridMultilevel"/>
    <w:tmpl w:val="958CB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567A6C"/>
    <w:multiLevelType w:val="hybridMultilevel"/>
    <w:tmpl w:val="562C6E72"/>
    <w:lvl w:ilvl="0" w:tplc="A8D0DD5A">
      <w:start w:val="1"/>
      <w:numFmt w:val="decimal"/>
      <w:lvlText w:val="%1."/>
      <w:lvlJc w:val="left"/>
      <w:pPr>
        <w:ind w:left="360" w:hanging="360"/>
      </w:pPr>
      <w:rPr>
        <w:rFonts w:ascii="Candara" w:hAnsi="Candar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0A088D"/>
    <w:multiLevelType w:val="hybridMultilevel"/>
    <w:tmpl w:val="5752764A"/>
    <w:lvl w:ilvl="0" w:tplc="8C02ABC2">
      <w:start w:val="1"/>
      <w:numFmt w:val="bullet"/>
      <w:lvlText w:val=""/>
      <w:lvlJc w:val="left"/>
      <w:pPr>
        <w:tabs>
          <w:tab w:val="num" w:pos="720"/>
        </w:tabs>
        <w:ind w:left="720" w:hanging="360"/>
      </w:pPr>
      <w:rPr>
        <w:rFonts w:ascii="Symbol" w:hAnsi="Symbol" w:hint="default"/>
        <w:sz w:val="18"/>
        <w:szCs w:val="18"/>
      </w:rPr>
    </w:lvl>
    <w:lvl w:ilvl="1" w:tplc="EDE045E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03250"/>
    <w:multiLevelType w:val="hybridMultilevel"/>
    <w:tmpl w:val="4964FF54"/>
    <w:lvl w:ilvl="0" w:tplc="730C32A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4F1C41"/>
    <w:multiLevelType w:val="hybridMultilevel"/>
    <w:tmpl w:val="4F060ADA"/>
    <w:lvl w:ilvl="0" w:tplc="730C32A8">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5A3D1CCA"/>
    <w:multiLevelType w:val="multilevel"/>
    <w:tmpl w:val="58DEBC74"/>
    <w:lvl w:ilvl="0">
      <w:start w:val="1"/>
      <w:numFmt w:val="bullet"/>
      <w:lvlText w:val=""/>
      <w:lvlJc w:val="left"/>
      <w:pPr>
        <w:tabs>
          <w:tab w:val="num" w:pos="288"/>
        </w:tabs>
        <w:ind w:left="288"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C22D5B"/>
    <w:multiLevelType w:val="hybridMultilevel"/>
    <w:tmpl w:val="88B28E72"/>
    <w:lvl w:ilvl="0" w:tplc="74F8D34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505864"/>
    <w:multiLevelType w:val="hybridMultilevel"/>
    <w:tmpl w:val="10E691F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585749"/>
    <w:multiLevelType w:val="hybridMultilevel"/>
    <w:tmpl w:val="5B4E2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67894A0C"/>
    <w:multiLevelType w:val="hybridMultilevel"/>
    <w:tmpl w:val="C9020458"/>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9906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69BD45BE"/>
    <w:multiLevelType w:val="hybridMultilevel"/>
    <w:tmpl w:val="82E2A2DC"/>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8" w15:restartNumberingAfterBreak="0">
    <w:nsid w:val="6AC95D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6E3D63D7"/>
    <w:multiLevelType w:val="hybridMultilevel"/>
    <w:tmpl w:val="387C6890"/>
    <w:lvl w:ilvl="0" w:tplc="74F8D34E">
      <w:start w:val="1"/>
      <w:numFmt w:val="decimal"/>
      <w:lvlText w:val="%1."/>
      <w:lvlJc w:val="left"/>
      <w:pPr>
        <w:ind w:left="0" w:hanging="360"/>
      </w:pPr>
      <w:rPr>
        <w:rFonts w:cs="Times New Roman" w:hint="default"/>
        <w:b/>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6ED37150"/>
    <w:multiLevelType w:val="multilevel"/>
    <w:tmpl w:val="8E9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AB58E6"/>
    <w:multiLevelType w:val="hybridMultilevel"/>
    <w:tmpl w:val="4C221A32"/>
    <w:lvl w:ilvl="0" w:tplc="5A02926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DF1E9A"/>
    <w:multiLevelType w:val="hybridMultilevel"/>
    <w:tmpl w:val="636458D0"/>
    <w:lvl w:ilvl="0" w:tplc="04090017">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3" w15:restartNumberingAfterBreak="0">
    <w:nsid w:val="73351B10"/>
    <w:multiLevelType w:val="hybridMultilevel"/>
    <w:tmpl w:val="70DAFCE6"/>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621252"/>
    <w:multiLevelType w:val="hybridMultilevel"/>
    <w:tmpl w:val="16DEC67E"/>
    <w:lvl w:ilvl="0" w:tplc="27647CA8">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5" w15:restartNumberingAfterBreak="0">
    <w:nsid w:val="75760246"/>
    <w:multiLevelType w:val="hybridMultilevel"/>
    <w:tmpl w:val="BA2EEAA6"/>
    <w:lvl w:ilvl="0" w:tplc="D3143F0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FA4E77"/>
    <w:multiLevelType w:val="multilevel"/>
    <w:tmpl w:val="FA7A9B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ADD3DF2"/>
    <w:multiLevelType w:val="hybridMultilevel"/>
    <w:tmpl w:val="D4DA337C"/>
    <w:lvl w:ilvl="0" w:tplc="04090001">
      <w:start w:val="1"/>
      <w:numFmt w:val="bullet"/>
      <w:lvlText w:val=""/>
      <w:lvlJc w:val="left"/>
      <w:pPr>
        <w:tabs>
          <w:tab w:val="num" w:pos="720"/>
        </w:tabs>
        <w:ind w:left="720" w:hanging="360"/>
      </w:pPr>
      <w:rPr>
        <w:rFonts w:ascii="Symbol" w:hAnsi="Symbol" w:hint="default"/>
      </w:rPr>
    </w:lvl>
    <w:lvl w:ilvl="1" w:tplc="EDE045E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757AC3"/>
    <w:multiLevelType w:val="hybridMultilevel"/>
    <w:tmpl w:val="0798CF6C"/>
    <w:lvl w:ilvl="0" w:tplc="730C32A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454032"/>
    <w:multiLevelType w:val="multilevel"/>
    <w:tmpl w:val="BA2EEAA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16"/>
  </w:num>
  <w:num w:numId="4">
    <w:abstractNumId w:val="41"/>
  </w:num>
  <w:num w:numId="5">
    <w:abstractNumId w:val="19"/>
  </w:num>
  <w:num w:numId="6">
    <w:abstractNumId w:val="34"/>
  </w:num>
  <w:num w:numId="7">
    <w:abstractNumId w:val="17"/>
  </w:num>
  <w:num w:numId="8">
    <w:abstractNumId w:val="36"/>
  </w:num>
  <w:num w:numId="9">
    <w:abstractNumId w:val="3"/>
  </w:num>
  <w:num w:numId="10">
    <w:abstractNumId w:val="7"/>
  </w:num>
  <w:num w:numId="11">
    <w:abstractNumId w:val="21"/>
  </w:num>
  <w:num w:numId="12">
    <w:abstractNumId w:val="35"/>
  </w:num>
  <w:num w:numId="13">
    <w:abstractNumId w:val="11"/>
  </w:num>
  <w:num w:numId="14">
    <w:abstractNumId w:val="43"/>
  </w:num>
  <w:num w:numId="15">
    <w:abstractNumId w:val="38"/>
  </w:num>
  <w:num w:numId="16">
    <w:abstractNumId w:val="1"/>
  </w:num>
  <w:num w:numId="17">
    <w:abstractNumId w:val="24"/>
  </w:num>
  <w:num w:numId="18">
    <w:abstractNumId w:val="20"/>
  </w:num>
  <w:num w:numId="19">
    <w:abstractNumId w:val="28"/>
  </w:num>
  <w:num w:numId="20">
    <w:abstractNumId w:val="47"/>
  </w:num>
  <w:num w:numId="21">
    <w:abstractNumId w:val="48"/>
  </w:num>
  <w:num w:numId="22">
    <w:abstractNumId w:val="29"/>
  </w:num>
  <w:num w:numId="23">
    <w:abstractNumId w:val="30"/>
  </w:num>
  <w:num w:numId="24">
    <w:abstractNumId w:val="44"/>
  </w:num>
  <w:num w:numId="25">
    <w:abstractNumId w:val="10"/>
  </w:num>
  <w:num w:numId="26">
    <w:abstractNumId w:val="37"/>
  </w:num>
  <w:num w:numId="27">
    <w:abstractNumId w:val="8"/>
  </w:num>
  <w:num w:numId="28">
    <w:abstractNumId w:val="9"/>
  </w:num>
  <w:num w:numId="29">
    <w:abstractNumId w:val="45"/>
  </w:num>
  <w:num w:numId="30">
    <w:abstractNumId w:val="49"/>
  </w:num>
  <w:num w:numId="31">
    <w:abstractNumId w:val="5"/>
  </w:num>
  <w:num w:numId="32">
    <w:abstractNumId w:val="15"/>
  </w:num>
  <w:num w:numId="33">
    <w:abstractNumId w:val="14"/>
  </w:num>
  <w:num w:numId="34">
    <w:abstractNumId w:val="31"/>
  </w:num>
  <w:num w:numId="35">
    <w:abstractNumId w:val="12"/>
  </w:num>
  <w:num w:numId="36">
    <w:abstractNumId w:val="6"/>
  </w:num>
  <w:num w:numId="37">
    <w:abstractNumId w:val="23"/>
  </w:num>
  <w:num w:numId="38">
    <w:abstractNumId w:val="39"/>
  </w:num>
  <w:num w:numId="39">
    <w:abstractNumId w:val="13"/>
  </w:num>
  <w:num w:numId="40">
    <w:abstractNumId w:val="26"/>
  </w:num>
  <w:num w:numId="41">
    <w:abstractNumId w:val="32"/>
  </w:num>
  <w:num w:numId="42">
    <w:abstractNumId w:val="2"/>
  </w:num>
  <w:num w:numId="43">
    <w:abstractNumId w:val="33"/>
  </w:num>
  <w:num w:numId="44">
    <w:abstractNumId w:val="0"/>
  </w:num>
  <w:num w:numId="45">
    <w:abstractNumId w:val="42"/>
  </w:num>
  <w:num w:numId="46">
    <w:abstractNumId w:val="40"/>
  </w:num>
  <w:num w:numId="47">
    <w:abstractNumId w:val="46"/>
  </w:num>
  <w:num w:numId="48">
    <w:abstractNumId w:val="25"/>
  </w:num>
  <w:num w:numId="49">
    <w:abstractNumId w:val="2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BF"/>
    <w:rsid w:val="00015FA3"/>
    <w:rsid w:val="00017E2F"/>
    <w:rsid w:val="00023400"/>
    <w:rsid w:val="00036657"/>
    <w:rsid w:val="000474C5"/>
    <w:rsid w:val="000534D3"/>
    <w:rsid w:val="00057B57"/>
    <w:rsid w:val="000616E5"/>
    <w:rsid w:val="000652AC"/>
    <w:rsid w:val="000965FA"/>
    <w:rsid w:val="00097B71"/>
    <w:rsid w:val="000A41E2"/>
    <w:rsid w:val="000B1908"/>
    <w:rsid w:val="000B28CA"/>
    <w:rsid w:val="000C1B3C"/>
    <w:rsid w:val="000E0CA7"/>
    <w:rsid w:val="000E7453"/>
    <w:rsid w:val="000F7D2C"/>
    <w:rsid w:val="00100499"/>
    <w:rsid w:val="00102391"/>
    <w:rsid w:val="001146F5"/>
    <w:rsid w:val="00116E17"/>
    <w:rsid w:val="00122175"/>
    <w:rsid w:val="001238B9"/>
    <w:rsid w:val="00127DB8"/>
    <w:rsid w:val="001431E9"/>
    <w:rsid w:val="00161733"/>
    <w:rsid w:val="00180FCC"/>
    <w:rsid w:val="0018110E"/>
    <w:rsid w:val="001879CD"/>
    <w:rsid w:val="001922AE"/>
    <w:rsid w:val="00192EE4"/>
    <w:rsid w:val="001A2C9C"/>
    <w:rsid w:val="001A3C28"/>
    <w:rsid w:val="001B0C8E"/>
    <w:rsid w:val="001B1B1D"/>
    <w:rsid w:val="001B3D16"/>
    <w:rsid w:val="001B6210"/>
    <w:rsid w:val="001D0DF7"/>
    <w:rsid w:val="001D1523"/>
    <w:rsid w:val="001E1908"/>
    <w:rsid w:val="0020346C"/>
    <w:rsid w:val="00203EB2"/>
    <w:rsid w:val="002053EB"/>
    <w:rsid w:val="002215AB"/>
    <w:rsid w:val="00224FE5"/>
    <w:rsid w:val="00226EEF"/>
    <w:rsid w:val="0023134C"/>
    <w:rsid w:val="002374B2"/>
    <w:rsid w:val="00242C5B"/>
    <w:rsid w:val="00251763"/>
    <w:rsid w:val="002817A3"/>
    <w:rsid w:val="002C7B84"/>
    <w:rsid w:val="002D3653"/>
    <w:rsid w:val="002D373D"/>
    <w:rsid w:val="002D38FD"/>
    <w:rsid w:val="00300058"/>
    <w:rsid w:val="00304339"/>
    <w:rsid w:val="00304C3B"/>
    <w:rsid w:val="00315F0E"/>
    <w:rsid w:val="003177A0"/>
    <w:rsid w:val="00330988"/>
    <w:rsid w:val="00347830"/>
    <w:rsid w:val="00351DE2"/>
    <w:rsid w:val="003601E9"/>
    <w:rsid w:val="00365904"/>
    <w:rsid w:val="00367184"/>
    <w:rsid w:val="0036773F"/>
    <w:rsid w:val="00381194"/>
    <w:rsid w:val="00381A10"/>
    <w:rsid w:val="00387B48"/>
    <w:rsid w:val="00393ED0"/>
    <w:rsid w:val="003A5A35"/>
    <w:rsid w:val="003A614E"/>
    <w:rsid w:val="003D3311"/>
    <w:rsid w:val="003E5E95"/>
    <w:rsid w:val="003F4796"/>
    <w:rsid w:val="003F6E64"/>
    <w:rsid w:val="00400106"/>
    <w:rsid w:val="0041083A"/>
    <w:rsid w:val="004143EC"/>
    <w:rsid w:val="004234A5"/>
    <w:rsid w:val="00426BB9"/>
    <w:rsid w:val="00452E78"/>
    <w:rsid w:val="00476F04"/>
    <w:rsid w:val="00480545"/>
    <w:rsid w:val="00484AA4"/>
    <w:rsid w:val="00486DBD"/>
    <w:rsid w:val="004925DE"/>
    <w:rsid w:val="004954CA"/>
    <w:rsid w:val="004A3D0D"/>
    <w:rsid w:val="004A488C"/>
    <w:rsid w:val="004B4446"/>
    <w:rsid w:val="004D051A"/>
    <w:rsid w:val="00502215"/>
    <w:rsid w:val="00530BC9"/>
    <w:rsid w:val="00546A4E"/>
    <w:rsid w:val="00552F5B"/>
    <w:rsid w:val="00562504"/>
    <w:rsid w:val="005751FD"/>
    <w:rsid w:val="00582627"/>
    <w:rsid w:val="00585122"/>
    <w:rsid w:val="005952E0"/>
    <w:rsid w:val="005A70C6"/>
    <w:rsid w:val="005B75D9"/>
    <w:rsid w:val="005C0DAD"/>
    <w:rsid w:val="005D369A"/>
    <w:rsid w:val="005E0E9F"/>
    <w:rsid w:val="005E7879"/>
    <w:rsid w:val="00603E91"/>
    <w:rsid w:val="006126D3"/>
    <w:rsid w:val="00633DFB"/>
    <w:rsid w:val="00654C04"/>
    <w:rsid w:val="006935C7"/>
    <w:rsid w:val="00693D8A"/>
    <w:rsid w:val="006A251F"/>
    <w:rsid w:val="006A7688"/>
    <w:rsid w:val="006B12EC"/>
    <w:rsid w:val="006B382A"/>
    <w:rsid w:val="006B408D"/>
    <w:rsid w:val="006B5DCF"/>
    <w:rsid w:val="006C6C59"/>
    <w:rsid w:val="006D3AB7"/>
    <w:rsid w:val="006E5976"/>
    <w:rsid w:val="006F57DE"/>
    <w:rsid w:val="007019A2"/>
    <w:rsid w:val="007146AB"/>
    <w:rsid w:val="00716391"/>
    <w:rsid w:val="007216F3"/>
    <w:rsid w:val="00723523"/>
    <w:rsid w:val="00734EA6"/>
    <w:rsid w:val="00751E33"/>
    <w:rsid w:val="0077779F"/>
    <w:rsid w:val="00792C80"/>
    <w:rsid w:val="007969DD"/>
    <w:rsid w:val="007A0B39"/>
    <w:rsid w:val="007B36E0"/>
    <w:rsid w:val="007B7572"/>
    <w:rsid w:val="007C1F32"/>
    <w:rsid w:val="007C654A"/>
    <w:rsid w:val="007D2DA0"/>
    <w:rsid w:val="007D765E"/>
    <w:rsid w:val="007E0E62"/>
    <w:rsid w:val="007E2D7D"/>
    <w:rsid w:val="007F5AD5"/>
    <w:rsid w:val="00804D74"/>
    <w:rsid w:val="00834682"/>
    <w:rsid w:val="00834C4D"/>
    <w:rsid w:val="0084743D"/>
    <w:rsid w:val="008819EC"/>
    <w:rsid w:val="00883C05"/>
    <w:rsid w:val="008A74ED"/>
    <w:rsid w:val="008C1DA1"/>
    <w:rsid w:val="008C4E81"/>
    <w:rsid w:val="008F12E2"/>
    <w:rsid w:val="008F4D3C"/>
    <w:rsid w:val="00906D02"/>
    <w:rsid w:val="009211C7"/>
    <w:rsid w:val="00923C94"/>
    <w:rsid w:val="0092532A"/>
    <w:rsid w:val="009339CA"/>
    <w:rsid w:val="009431EA"/>
    <w:rsid w:val="0095101C"/>
    <w:rsid w:val="00957567"/>
    <w:rsid w:val="0096109F"/>
    <w:rsid w:val="00972FFF"/>
    <w:rsid w:val="00995C32"/>
    <w:rsid w:val="009B7869"/>
    <w:rsid w:val="009D6112"/>
    <w:rsid w:val="009F0B0F"/>
    <w:rsid w:val="009F36D7"/>
    <w:rsid w:val="00A1121C"/>
    <w:rsid w:val="00A12216"/>
    <w:rsid w:val="00A20D38"/>
    <w:rsid w:val="00A2150C"/>
    <w:rsid w:val="00A257D3"/>
    <w:rsid w:val="00A545B2"/>
    <w:rsid w:val="00A807CB"/>
    <w:rsid w:val="00A911F8"/>
    <w:rsid w:val="00AD7F55"/>
    <w:rsid w:val="00AE51CD"/>
    <w:rsid w:val="00AE7D7B"/>
    <w:rsid w:val="00AF5A9C"/>
    <w:rsid w:val="00AF5B57"/>
    <w:rsid w:val="00B03860"/>
    <w:rsid w:val="00B25D3C"/>
    <w:rsid w:val="00B31B57"/>
    <w:rsid w:val="00B358F5"/>
    <w:rsid w:val="00B50D24"/>
    <w:rsid w:val="00B60951"/>
    <w:rsid w:val="00B63C61"/>
    <w:rsid w:val="00B75F62"/>
    <w:rsid w:val="00B771EB"/>
    <w:rsid w:val="00BA63CE"/>
    <w:rsid w:val="00BB42A3"/>
    <w:rsid w:val="00BC74CC"/>
    <w:rsid w:val="00BD75A1"/>
    <w:rsid w:val="00BE0F46"/>
    <w:rsid w:val="00BE7E78"/>
    <w:rsid w:val="00BF62A1"/>
    <w:rsid w:val="00C0338C"/>
    <w:rsid w:val="00C0406C"/>
    <w:rsid w:val="00C12FA7"/>
    <w:rsid w:val="00C22121"/>
    <w:rsid w:val="00C26E79"/>
    <w:rsid w:val="00C37C16"/>
    <w:rsid w:val="00C47079"/>
    <w:rsid w:val="00C5754D"/>
    <w:rsid w:val="00C60003"/>
    <w:rsid w:val="00C672AD"/>
    <w:rsid w:val="00C713EE"/>
    <w:rsid w:val="00C76DC2"/>
    <w:rsid w:val="00C86D7A"/>
    <w:rsid w:val="00C90602"/>
    <w:rsid w:val="00CA24EF"/>
    <w:rsid w:val="00CA61F6"/>
    <w:rsid w:val="00CB68A3"/>
    <w:rsid w:val="00CC3145"/>
    <w:rsid w:val="00CC43D1"/>
    <w:rsid w:val="00CD7321"/>
    <w:rsid w:val="00CE7AD9"/>
    <w:rsid w:val="00CF115A"/>
    <w:rsid w:val="00CF2115"/>
    <w:rsid w:val="00CF30DC"/>
    <w:rsid w:val="00CF4082"/>
    <w:rsid w:val="00D00F46"/>
    <w:rsid w:val="00D024B1"/>
    <w:rsid w:val="00D06FA8"/>
    <w:rsid w:val="00D20D5F"/>
    <w:rsid w:val="00D21771"/>
    <w:rsid w:val="00D22EE9"/>
    <w:rsid w:val="00D248AD"/>
    <w:rsid w:val="00D2734C"/>
    <w:rsid w:val="00D42643"/>
    <w:rsid w:val="00D53D19"/>
    <w:rsid w:val="00D75DD8"/>
    <w:rsid w:val="00D8015D"/>
    <w:rsid w:val="00DA0009"/>
    <w:rsid w:val="00DC78E7"/>
    <w:rsid w:val="00DE7A2B"/>
    <w:rsid w:val="00E21B92"/>
    <w:rsid w:val="00E31A10"/>
    <w:rsid w:val="00E31B85"/>
    <w:rsid w:val="00E35B7C"/>
    <w:rsid w:val="00E40B96"/>
    <w:rsid w:val="00E54FD8"/>
    <w:rsid w:val="00E7273C"/>
    <w:rsid w:val="00E977A7"/>
    <w:rsid w:val="00EA00B0"/>
    <w:rsid w:val="00EA3A76"/>
    <w:rsid w:val="00ED16EF"/>
    <w:rsid w:val="00ED3806"/>
    <w:rsid w:val="00ED60D6"/>
    <w:rsid w:val="00EE7551"/>
    <w:rsid w:val="00F0048D"/>
    <w:rsid w:val="00F24B9F"/>
    <w:rsid w:val="00F37F4B"/>
    <w:rsid w:val="00F5379F"/>
    <w:rsid w:val="00F7367F"/>
    <w:rsid w:val="00F75276"/>
    <w:rsid w:val="00F812B7"/>
    <w:rsid w:val="00F91262"/>
    <w:rsid w:val="00FA0ECE"/>
    <w:rsid w:val="00FB1F88"/>
    <w:rsid w:val="00FB5524"/>
    <w:rsid w:val="00FB5744"/>
    <w:rsid w:val="00FB6AF2"/>
    <w:rsid w:val="00FC2169"/>
    <w:rsid w:val="00FC6B5A"/>
    <w:rsid w:val="00FC7D8A"/>
    <w:rsid w:val="00FE1CDC"/>
    <w:rsid w:val="00FE2401"/>
    <w:rsid w:val="00FE60BF"/>
    <w:rsid w:val="00FF6C91"/>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DEC2A"/>
  <w15:docId w15:val="{E326B3AF-3D08-42B0-A7BC-7D8B33C6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F7"/>
    <w:rPr>
      <w:sz w:val="24"/>
      <w:szCs w:val="24"/>
    </w:rPr>
  </w:style>
  <w:style w:type="paragraph" w:styleId="Heading2">
    <w:name w:val="heading 2"/>
    <w:basedOn w:val="Normal"/>
    <w:next w:val="Normal"/>
    <w:qFormat/>
    <w:pPr>
      <w:keepNext/>
      <w:outlineLvl w:val="1"/>
    </w:pPr>
    <w:rPr>
      <w:rFonts w:ascii="Comic Sans MS" w:hAnsi="Comic Sans MS"/>
      <w:b/>
      <w:sz w:val="20"/>
      <w:szCs w:val="20"/>
    </w:rPr>
  </w:style>
  <w:style w:type="paragraph" w:styleId="Heading3">
    <w:name w:val="heading 3"/>
    <w:basedOn w:val="Normal"/>
    <w:next w:val="Normal"/>
    <w:qFormat/>
    <w:rsid w:val="00603E91"/>
    <w:pPr>
      <w:keepNext/>
      <w:outlineLvl w:val="2"/>
    </w:pPr>
    <w:rPr>
      <w:rFonts w:ascii="Comic Sans MS" w:hAnsi="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16"/>
    </w:rPr>
  </w:style>
  <w:style w:type="paragraph" w:styleId="BodyTextIndent">
    <w:name w:val="Body Text Indent"/>
    <w:basedOn w:val="Normal"/>
    <w:pPr>
      <w:ind w:left="720" w:hanging="720"/>
    </w:pPr>
    <w:rPr>
      <w:rFonts w:ascii="Comic Sans MS" w:hAnsi="Comic Sans MS"/>
      <w:sz w:val="20"/>
    </w:rPr>
  </w:style>
  <w:style w:type="paragraph" w:styleId="BodyText2">
    <w:name w:val="Body Text 2"/>
    <w:basedOn w:val="Normal"/>
    <w:rPr>
      <w:rFonts w:ascii="Comic Sans MS" w:hAnsi="Comic Sans MS"/>
      <w:sz w:val="18"/>
    </w:rPr>
  </w:style>
  <w:style w:type="paragraph" w:styleId="Footer">
    <w:name w:val="footer"/>
    <w:basedOn w:val="Normal"/>
    <w:pPr>
      <w:tabs>
        <w:tab w:val="center" w:pos="4320"/>
        <w:tab w:val="right" w:pos="8640"/>
      </w:tabs>
    </w:pPr>
    <w:rPr>
      <w:rFonts w:ascii="Arial" w:hAnsi="Arial"/>
      <w:sz w:val="18"/>
    </w:rPr>
  </w:style>
  <w:style w:type="paragraph" w:styleId="BalloonText">
    <w:name w:val="Balloon Text"/>
    <w:basedOn w:val="Normal"/>
    <w:semiHidden/>
    <w:rsid w:val="009211C7"/>
    <w:rPr>
      <w:rFonts w:ascii="Tahoma" w:hAnsi="Tahoma" w:cs="Tahoma"/>
      <w:sz w:val="16"/>
      <w:szCs w:val="16"/>
    </w:rPr>
  </w:style>
  <w:style w:type="paragraph" w:styleId="ListParagraph">
    <w:name w:val="List Paragraph"/>
    <w:basedOn w:val="Normal"/>
    <w:uiPriority w:val="34"/>
    <w:qFormat/>
    <w:rsid w:val="009339CA"/>
    <w:rPr>
      <w:rFonts w:eastAsiaTheme="minorHAnsi"/>
    </w:rPr>
  </w:style>
  <w:style w:type="paragraph" w:styleId="NormalWeb">
    <w:name w:val="Normal (Web)"/>
    <w:basedOn w:val="Normal"/>
    <w:uiPriority w:val="99"/>
    <w:unhideWhenUsed/>
    <w:rsid w:val="00FC6B5A"/>
    <w:pPr>
      <w:spacing w:before="100" w:beforeAutospacing="1" w:after="100" w:afterAutospacing="1"/>
    </w:pPr>
    <w:rPr>
      <w:rFonts w:eastAsiaTheme="minorEastAsia"/>
    </w:rPr>
  </w:style>
  <w:style w:type="paragraph" w:customStyle="1" w:styleId="Standard2">
    <w:name w:val="Standard2"/>
    <w:basedOn w:val="Normal"/>
    <w:next w:val="Normal"/>
    <w:rsid w:val="00330988"/>
    <w:pPr>
      <w:spacing w:before="120"/>
      <w:ind w:left="173" w:right="446"/>
    </w:pPr>
    <w:rPr>
      <w:rFonts w:eastAsia="Calibri"/>
      <w:b/>
      <w:szCs w:val="20"/>
    </w:rPr>
  </w:style>
  <w:style w:type="paragraph" w:customStyle="1" w:styleId="Heading4">
    <w:name w:val="Heading4"/>
    <w:basedOn w:val="Heading2"/>
    <w:link w:val="Heading4Char"/>
    <w:rsid w:val="00F5379F"/>
    <w:pPr>
      <w:spacing w:after="120"/>
      <w:jc w:val="center"/>
    </w:pPr>
    <w:rPr>
      <w:rFonts w:ascii="Arial" w:eastAsia="Calibri" w:hAnsi="Arial"/>
      <w:bCs/>
      <w:iCs/>
      <w:sz w:val="36"/>
      <w:szCs w:val="36"/>
      <w:lang w:val="x-none" w:eastAsia="x-none"/>
    </w:rPr>
  </w:style>
  <w:style w:type="character" w:customStyle="1" w:styleId="Heading4Char">
    <w:name w:val="Heading4 Char"/>
    <w:link w:val="Heading4"/>
    <w:locked/>
    <w:rsid w:val="00F5379F"/>
    <w:rPr>
      <w:rFonts w:ascii="Arial" w:eastAsia="Calibri" w:hAnsi="Arial"/>
      <w:b/>
      <w:bCs/>
      <w:iCs/>
      <w:sz w:val="36"/>
      <w:szCs w:val="36"/>
      <w:lang w:val="x-none" w:eastAsia="x-none"/>
    </w:rPr>
  </w:style>
  <w:style w:type="paragraph" w:customStyle="1" w:styleId="SOLNumber">
    <w:name w:val="SOL Number"/>
    <w:basedOn w:val="Normal"/>
    <w:next w:val="Normal"/>
    <w:link w:val="SOLNumberChar"/>
    <w:rsid w:val="00F5379F"/>
    <w:pPr>
      <w:keepLines/>
      <w:spacing w:before="100"/>
      <w:ind w:left="907" w:hanging="907"/>
    </w:pPr>
    <w:rPr>
      <w:rFonts w:eastAsia="Calibri"/>
      <w:sz w:val="22"/>
      <w:szCs w:val="22"/>
    </w:rPr>
  </w:style>
  <w:style w:type="character" w:customStyle="1" w:styleId="SOLNumberChar">
    <w:name w:val="SOL Number Char"/>
    <w:link w:val="SOLNumber"/>
    <w:locked/>
    <w:rsid w:val="00F5379F"/>
    <w:rPr>
      <w:rFonts w:eastAsia="Calibri"/>
      <w:sz w:val="22"/>
      <w:szCs w:val="22"/>
    </w:rPr>
  </w:style>
  <w:style w:type="paragraph" w:customStyle="1" w:styleId="Standard1">
    <w:name w:val="Standard1"/>
    <w:basedOn w:val="Normal"/>
    <w:uiPriority w:val="99"/>
    <w:rsid w:val="00F5379F"/>
    <w:pPr>
      <w:ind w:left="177"/>
    </w:pPr>
    <w:rPr>
      <w:rFonts w:eastAsia="Calibri"/>
      <w:b/>
      <w:caps/>
      <w:sz w:val="28"/>
      <w:szCs w:val="20"/>
    </w:rPr>
  </w:style>
  <w:style w:type="character" w:customStyle="1" w:styleId="apple-style-span">
    <w:name w:val="apple-style-span"/>
    <w:uiPriority w:val="99"/>
    <w:rsid w:val="00F5379F"/>
    <w:rPr>
      <w:rFonts w:cs="Times New Roman"/>
    </w:rPr>
  </w:style>
  <w:style w:type="paragraph" w:customStyle="1" w:styleId="SOLBullet">
    <w:name w:val="SOL Bullet"/>
    <w:basedOn w:val="Normal"/>
    <w:next w:val="Normal"/>
    <w:link w:val="SOLBulletChar"/>
    <w:uiPriority w:val="99"/>
    <w:rsid w:val="00F5379F"/>
    <w:pPr>
      <w:ind w:left="1260" w:hanging="353"/>
    </w:pPr>
    <w:rPr>
      <w:rFonts w:eastAsia="Calibri"/>
      <w:sz w:val="22"/>
      <w:szCs w:val="20"/>
    </w:rPr>
  </w:style>
  <w:style w:type="character" w:customStyle="1" w:styleId="SOLBulletChar">
    <w:name w:val="SOL Bullet Char"/>
    <w:link w:val="SOLBullet"/>
    <w:uiPriority w:val="99"/>
    <w:locked/>
    <w:rsid w:val="00F5379F"/>
    <w:rPr>
      <w:rFonts w:eastAsia="Calibri"/>
      <w:sz w:val="22"/>
    </w:rPr>
  </w:style>
  <w:style w:type="paragraph" w:customStyle="1" w:styleId="ColumnBullet">
    <w:name w:val="Column Bullet"/>
    <w:basedOn w:val="Normal"/>
    <w:rsid w:val="00F5379F"/>
    <w:pPr>
      <w:numPr>
        <w:numId w:val="43"/>
      </w:numPr>
      <w:spacing w:after="240"/>
      <w:ind w:right="346"/>
    </w:pPr>
    <w:rPr>
      <w:rFonts w:eastAsia="Calibri"/>
      <w:szCs w:val="20"/>
    </w:rPr>
  </w:style>
  <w:style w:type="table" w:styleId="TableGrid">
    <w:name w:val="Table Grid"/>
    <w:basedOn w:val="TableNormal"/>
    <w:rsid w:val="00B6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3">
    <w:name w:val="Standard3"/>
    <w:basedOn w:val="Normal"/>
    <w:rsid w:val="00F812B7"/>
    <w:pPr>
      <w:ind w:left="537" w:hanging="360"/>
    </w:pPr>
    <w:rPr>
      <w:b/>
      <w:szCs w:val="20"/>
    </w:rPr>
  </w:style>
  <w:style w:type="paragraph" w:customStyle="1" w:styleId="Heading20">
    <w:name w:val="Heading2"/>
    <w:basedOn w:val="Normal"/>
    <w:rsid w:val="00F812B7"/>
    <w:pPr>
      <w:spacing w:after="120"/>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86467">
      <w:bodyDiv w:val="1"/>
      <w:marLeft w:val="0"/>
      <w:marRight w:val="0"/>
      <w:marTop w:val="0"/>
      <w:marBottom w:val="0"/>
      <w:divBdr>
        <w:top w:val="none" w:sz="0" w:space="0" w:color="auto"/>
        <w:left w:val="none" w:sz="0" w:space="0" w:color="auto"/>
        <w:bottom w:val="none" w:sz="0" w:space="0" w:color="auto"/>
        <w:right w:val="none" w:sz="0" w:space="0" w:color="auto"/>
      </w:divBdr>
    </w:div>
    <w:div w:id="1190099724">
      <w:bodyDiv w:val="1"/>
      <w:marLeft w:val="0"/>
      <w:marRight w:val="0"/>
      <w:marTop w:val="0"/>
      <w:marBottom w:val="0"/>
      <w:divBdr>
        <w:top w:val="none" w:sz="0" w:space="0" w:color="auto"/>
        <w:left w:val="none" w:sz="0" w:space="0" w:color="auto"/>
        <w:bottom w:val="none" w:sz="0" w:space="0" w:color="auto"/>
        <w:right w:val="none" w:sz="0" w:space="0" w:color="auto"/>
      </w:divBdr>
    </w:div>
    <w:div w:id="1312832755">
      <w:bodyDiv w:val="1"/>
      <w:marLeft w:val="0"/>
      <w:marRight w:val="0"/>
      <w:marTop w:val="0"/>
      <w:marBottom w:val="0"/>
      <w:divBdr>
        <w:top w:val="none" w:sz="0" w:space="0" w:color="auto"/>
        <w:left w:val="none" w:sz="0" w:space="0" w:color="auto"/>
        <w:bottom w:val="none" w:sz="0" w:space="0" w:color="auto"/>
        <w:right w:val="none" w:sz="0" w:space="0" w:color="auto"/>
      </w:divBdr>
    </w:div>
    <w:div w:id="20392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customXml" Target="../customXml/item2.xm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4.wmf"/><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1EC485333FA4FB1BEF76D8BE8270E" ma:contentTypeVersion="0" ma:contentTypeDescription="Create a new document." ma:contentTypeScope="" ma:versionID="e3770745075b6aa990ad9eb8851aee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3E638-58C6-428F-A4D7-F2FE0A1D4A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B82758-EAF1-4184-ACAC-F29EBF796A28}">
  <ds:schemaRefs>
    <ds:schemaRef ds:uri="http://schemas.microsoft.com/sharepoint/v3/contenttype/forms"/>
  </ds:schemaRefs>
</ds:datastoreItem>
</file>

<file path=customXml/itemProps3.xml><?xml version="1.0" encoding="utf-8"?>
<ds:datastoreItem xmlns:ds="http://schemas.openxmlformats.org/officeDocument/2006/customXml" ds:itemID="{5CA3B965-327C-4234-99EC-D8A7E2EF6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UNIT 1:  EQUATIONS, INEQUALITES, &amp; REAL NUMBERS</vt:lpstr>
    </vt:vector>
  </TitlesOfParts>
  <Company>Home</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EQUATIONS, INEQUALITES, &amp; REAL NUMBERS</dc:title>
  <dc:creator>Pete Lang</dc:creator>
  <cp:lastModifiedBy>Cindy C. Edwards</cp:lastModifiedBy>
  <cp:revision>8</cp:revision>
  <cp:lastPrinted>2017-10-23T16:10:00Z</cp:lastPrinted>
  <dcterms:created xsi:type="dcterms:W3CDTF">2018-02-19T14:45:00Z</dcterms:created>
  <dcterms:modified xsi:type="dcterms:W3CDTF">2018-02-21T19:13:00Z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