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88" w:rsidRPr="003E5E95" w:rsidRDefault="00A545B2" w:rsidP="00FB1F88">
      <w:pPr>
        <w:rPr>
          <w:rFonts w:ascii="Candara" w:hAnsi="Candara"/>
          <w:b/>
          <w:snapToGrid w:val="0"/>
        </w:rPr>
      </w:pPr>
      <w:r>
        <w:rPr>
          <w:rFonts w:ascii="DJ Bassoon" w:hAnsi="DJ Bassoon"/>
          <w:noProof/>
          <w:color w:val="800000"/>
        </w:rPr>
        <mc:AlternateContent>
          <mc:Choice Requires="wps">
            <w:drawing>
              <wp:anchor distT="0" distB="0" distL="114300" distR="114300" simplePos="0" relativeHeight="251659264" behindDoc="0" locked="0" layoutInCell="1" allowOverlap="1" wp14:anchorId="07E48066" wp14:editId="641E72CA">
                <wp:simplePos x="0" y="0"/>
                <wp:positionH relativeFrom="column">
                  <wp:posOffset>-81280</wp:posOffset>
                </wp:positionH>
                <wp:positionV relativeFrom="paragraph">
                  <wp:posOffset>173990</wp:posOffset>
                </wp:positionV>
                <wp:extent cx="6737350" cy="3556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7350" cy="355600"/>
                        </a:xfrm>
                        <a:prstGeom prst="rect">
                          <a:avLst/>
                        </a:prstGeom>
                        <a:extLst>
                          <a:ext uri="{AF507438-7753-43E0-B8FC-AC1667EBCBE1}">
                            <a14:hiddenEffects xmlns:a14="http://schemas.microsoft.com/office/drawing/2010/main">
                              <a:effectLst/>
                            </a14:hiddenEffects>
                          </a:ext>
                        </a:extLst>
                      </wps:spPr>
                      <wps:txbx>
                        <w:txbxContent>
                          <w:p w:rsidR="0068543A" w:rsidRDefault="0068543A" w:rsidP="0068543A">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A2T Unit 4 - Rational Functions &amp; Relations</w:t>
                            </w:r>
                          </w:p>
                          <w:p w:rsidR="00A545B2" w:rsidRDefault="00A545B2" w:rsidP="00A545B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7E48066" id="_x0000_t202" coordsize="21600,21600" o:spt="202" path="m,l,21600r21600,l21600,xe">
                <v:stroke joinstyle="miter"/>
                <v:path gradientshapeok="t" o:connecttype="rect"/>
              </v:shapetype>
              <v:shape id="WordArt 5" o:spid="_x0000_s1026" type="#_x0000_t202" style="position:absolute;margin-left:-6.4pt;margin-top:13.7pt;width:530.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" filled="f" stroked="f">
                <o:lock v:ext="edit" shapetype="t"/>
                <v:textbox>
                  <w:txbxContent>
                    <w:p w:rsidR="0068543A" w:rsidRDefault="0068543A" w:rsidP="0068543A">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A2T Unit 4 - Rational Functions &amp; Relations</w:t>
                      </w:r>
                    </w:p>
                    <w:p w:rsidR="00A545B2" w:rsidRDefault="00A545B2" w:rsidP="00A545B2">
                      <w:pPr>
                        <w:pStyle w:val="NormalWeb"/>
                        <w:spacing w:before="0" w:beforeAutospacing="0" w:after="0" w:afterAutospacing="0"/>
                        <w:jc w:val="center"/>
                      </w:pPr>
                    </w:p>
                  </w:txbxContent>
                </v:textbox>
              </v:shape>
            </w:pict>
          </mc:Fallback>
        </mc:AlternateContent>
      </w:r>
      <w:r w:rsidR="007C1F32" w:rsidRPr="003E5E95">
        <w:rPr>
          <w:rFonts w:ascii="Candara" w:hAnsi="Candara"/>
          <w:b/>
          <w:snapToGrid w:val="0"/>
        </w:rPr>
        <w:t>Edwards</w:t>
      </w:r>
      <w:r w:rsidR="002215AB">
        <w:rPr>
          <w:rFonts w:ascii="Candara" w:hAnsi="Candara"/>
          <w:b/>
          <w:snapToGrid w:val="0"/>
        </w:rPr>
        <w:t xml:space="preserve"> &amp; Lang </w:t>
      </w:r>
      <w:r w:rsidR="007C1F32" w:rsidRPr="003E5E95">
        <w:rPr>
          <w:rFonts w:ascii="Candara" w:hAnsi="Candara"/>
          <w:b/>
          <w:snapToGrid w:val="0"/>
        </w:rPr>
        <w:t>S</w:t>
      </w:r>
      <w:r w:rsidR="00BA63CE" w:rsidRPr="003E5E95">
        <w:rPr>
          <w:rFonts w:ascii="Candara" w:hAnsi="Candara"/>
          <w:b/>
          <w:snapToGrid w:val="0"/>
        </w:rPr>
        <w:t>yllabus</w:t>
      </w:r>
      <w:r w:rsidR="007C1F32" w:rsidRPr="003E5E95">
        <w:rPr>
          <w:rFonts w:ascii="Candara" w:hAnsi="Candara"/>
          <w:b/>
          <w:snapToGrid w:val="0"/>
        </w:rPr>
        <w:t xml:space="preserve"> </w:t>
      </w:r>
      <w:r w:rsidR="00476F04" w:rsidRPr="003E5E95">
        <w:rPr>
          <w:rFonts w:ascii="Candara" w:hAnsi="Candara"/>
          <w:b/>
          <w:snapToGrid w:val="0"/>
        </w:rPr>
        <w:sym w:font="Wingdings" w:char="F04A"/>
      </w:r>
      <w:r w:rsidR="00F0048D" w:rsidRPr="003E5E95">
        <w:rPr>
          <w:rFonts w:ascii="Candara" w:hAnsi="Candara"/>
          <w:b/>
          <w:snapToGrid w:val="0"/>
        </w:rPr>
        <w:t xml:space="preserve"> </w:t>
      </w:r>
      <w:r w:rsidR="00E7273C" w:rsidRPr="003E5E95">
        <w:rPr>
          <w:rFonts w:ascii="Candara" w:hAnsi="Candara"/>
          <w:b/>
          <w:snapToGrid w:val="0"/>
        </w:rPr>
        <w:t>201</w:t>
      </w:r>
      <w:r w:rsidR="002215AB">
        <w:rPr>
          <w:rFonts w:ascii="Candara" w:hAnsi="Candara"/>
          <w:b/>
          <w:snapToGrid w:val="0"/>
        </w:rPr>
        <w:t>7</w:t>
      </w:r>
      <w:r w:rsidR="00E7273C" w:rsidRPr="003E5E95">
        <w:rPr>
          <w:rFonts w:ascii="Candara" w:hAnsi="Candara"/>
          <w:b/>
          <w:snapToGrid w:val="0"/>
        </w:rPr>
        <w:t>-201</w:t>
      </w:r>
      <w:r w:rsidR="002215AB">
        <w:rPr>
          <w:rFonts w:ascii="Candara" w:hAnsi="Candara"/>
          <w:b/>
          <w:snapToGrid w:val="0"/>
        </w:rPr>
        <w:t>8</w:t>
      </w:r>
      <w:r w:rsidR="00C26E79">
        <w:rPr>
          <w:rFonts w:ascii="Candara" w:hAnsi="Candara"/>
          <w:b/>
          <w:snapToGrid w:val="0"/>
        </w:rPr>
        <w:t xml:space="preserve"> </w:t>
      </w:r>
      <w:r w:rsidR="00476F04" w:rsidRPr="003E5E95">
        <w:rPr>
          <w:rFonts w:ascii="Candara" w:hAnsi="Candara"/>
          <w:b/>
          <w:snapToGrid w:val="0"/>
        </w:rPr>
        <w:sym w:font="Wingdings" w:char="F04A"/>
      </w:r>
      <w:r w:rsidR="00476F04" w:rsidRPr="003E5E95">
        <w:rPr>
          <w:rFonts w:ascii="Candara" w:hAnsi="Candara"/>
          <w:b/>
          <w:snapToGrid w:val="0"/>
        </w:rPr>
        <w:t xml:space="preserve"> </w:t>
      </w:r>
      <w:r w:rsidR="007C1F32" w:rsidRPr="003E5E95">
        <w:rPr>
          <w:rFonts w:ascii="Candara" w:hAnsi="Candara"/>
          <w:b/>
          <w:snapToGrid w:val="0"/>
        </w:rPr>
        <w:t>Name</w:t>
      </w:r>
      <w:r w:rsidR="003E5E95">
        <w:rPr>
          <w:rFonts w:ascii="Candara" w:hAnsi="Candara"/>
          <w:b/>
          <w:snapToGrid w:val="0"/>
        </w:rPr>
        <w:t>__________</w:t>
      </w:r>
      <w:r w:rsidR="007C1F32" w:rsidRPr="003E5E95">
        <w:rPr>
          <w:rFonts w:ascii="Candara" w:hAnsi="Candara"/>
          <w:b/>
          <w:snapToGrid w:val="0"/>
        </w:rPr>
        <w:t>_____</w:t>
      </w:r>
      <w:r w:rsidR="00476F04" w:rsidRPr="003E5E95">
        <w:rPr>
          <w:rFonts w:ascii="Candara" w:hAnsi="Candara"/>
          <w:b/>
          <w:snapToGrid w:val="0"/>
        </w:rPr>
        <w:t>__</w:t>
      </w:r>
      <w:r w:rsidR="00BA63CE" w:rsidRPr="003E5E95">
        <w:rPr>
          <w:rFonts w:ascii="Candara" w:hAnsi="Candara"/>
          <w:b/>
          <w:snapToGrid w:val="0"/>
        </w:rPr>
        <w:t>_____</w:t>
      </w:r>
      <w:r w:rsidR="00476F04" w:rsidRPr="003E5E95">
        <w:rPr>
          <w:rFonts w:ascii="Candara" w:hAnsi="Candara"/>
          <w:b/>
          <w:snapToGrid w:val="0"/>
        </w:rPr>
        <w:t>____</w:t>
      </w:r>
      <w:r w:rsidR="007C1F32" w:rsidRPr="003E5E95">
        <w:rPr>
          <w:rFonts w:ascii="Candara" w:hAnsi="Candara"/>
          <w:b/>
          <w:snapToGrid w:val="0"/>
        </w:rPr>
        <w:t xml:space="preserve">______ </w:t>
      </w:r>
      <w:r w:rsidR="00476F04" w:rsidRPr="003E5E95">
        <w:rPr>
          <w:rFonts w:ascii="Candara" w:hAnsi="Candara"/>
          <w:b/>
          <w:snapToGrid w:val="0"/>
        </w:rPr>
        <w:sym w:font="Wingdings" w:char="F04A"/>
      </w:r>
      <w:r w:rsidR="007C1F32" w:rsidRPr="003E5E95">
        <w:rPr>
          <w:rFonts w:ascii="Candara" w:hAnsi="Candara"/>
          <w:b/>
          <w:snapToGrid w:val="0"/>
        </w:rPr>
        <w:t>Block__</w:t>
      </w:r>
      <w:r w:rsidR="003E5E95">
        <w:rPr>
          <w:rFonts w:ascii="Candara" w:hAnsi="Candara"/>
          <w:b/>
          <w:snapToGrid w:val="0"/>
        </w:rPr>
        <w:t>___</w:t>
      </w:r>
      <w:r w:rsidR="007C1F32" w:rsidRPr="003E5E95">
        <w:rPr>
          <w:rFonts w:ascii="Candara" w:hAnsi="Candara"/>
          <w:b/>
          <w:snapToGrid w:val="0"/>
        </w:rPr>
        <w:t>_</w:t>
      </w:r>
    </w:p>
    <w:p w:rsidR="003E5E95" w:rsidRDefault="003E5E95" w:rsidP="00FB1F88">
      <w:pPr>
        <w:rPr>
          <w:rFonts w:ascii="Candara" w:hAnsi="Candara"/>
          <w:b/>
          <w:snapToGrid w:val="0"/>
          <w:sz w:val="28"/>
          <w:szCs w:val="28"/>
        </w:rPr>
      </w:pPr>
    </w:p>
    <w:p w:rsidR="003E5E95" w:rsidRPr="003E5E95" w:rsidRDefault="003E5E95" w:rsidP="00FB1F88">
      <w:pPr>
        <w:rPr>
          <w:rFonts w:ascii="Candara" w:hAnsi="Candara"/>
          <w:b/>
          <w:snapToGrid w:val="0"/>
          <w:sz w:val="16"/>
          <w:szCs w:val="16"/>
        </w:rPr>
      </w:pPr>
    </w:p>
    <w:p w:rsidR="002215AB" w:rsidRPr="00BE6EFB" w:rsidRDefault="002215AB" w:rsidP="002215AB">
      <w:pPr>
        <w:pStyle w:val="BodyText"/>
        <w:widowControl w:val="0"/>
        <w:pBdr>
          <w:top w:val="single" w:sz="12" w:space="1" w:color="auto"/>
          <w:bottom w:val="single" w:sz="12" w:space="1" w:color="auto"/>
        </w:pBdr>
        <w:tabs>
          <w:tab w:val="num" w:pos="792"/>
        </w:tabs>
        <w:rPr>
          <w:rFonts w:ascii="Candara" w:hAnsi="Candara"/>
          <w:i/>
          <w:sz w:val="22"/>
          <w:szCs w:val="22"/>
        </w:rPr>
      </w:pPr>
      <w:r w:rsidRPr="00BE6EFB">
        <w:rPr>
          <w:rFonts w:ascii="Candara" w:hAnsi="Candara"/>
          <w:b/>
          <w:sz w:val="22"/>
          <w:szCs w:val="22"/>
        </w:rPr>
        <w:t xml:space="preserve">HOMEWORK POLICY:  </w:t>
      </w:r>
      <w:r w:rsidRPr="008D0F0F">
        <w:rPr>
          <w:rFonts w:ascii="Candara" w:hAnsi="Candara"/>
          <w:i/>
          <w:sz w:val="20"/>
          <w:szCs w:val="20"/>
        </w:rPr>
        <w:t>In order to receive a 3, you must do the following</w:t>
      </w:r>
      <w:r>
        <w:rPr>
          <w:rFonts w:ascii="Candara" w:hAnsi="Candara"/>
          <w:i/>
          <w:sz w:val="20"/>
          <w:szCs w:val="20"/>
        </w:rPr>
        <w:t xml:space="preserve"> (.5 off for each objective not completed)</w:t>
      </w:r>
      <w:r w:rsidRPr="008D0F0F">
        <w:rPr>
          <w:rFonts w:ascii="Candara" w:hAnsi="Candara"/>
          <w:i/>
          <w:sz w:val="20"/>
          <w:szCs w:val="20"/>
        </w:rPr>
        <w:t>:</w:t>
      </w:r>
    </w:p>
    <w:p w:rsidR="002215AB" w:rsidRPr="00812250" w:rsidRDefault="002215AB" w:rsidP="002215AB">
      <w:pPr>
        <w:pStyle w:val="BodyText"/>
        <w:widowControl w:val="0"/>
        <w:numPr>
          <w:ilvl w:val="0"/>
          <w:numId w:val="39"/>
        </w:numPr>
        <w:tabs>
          <w:tab w:val="num" w:pos="792"/>
        </w:tabs>
        <w:rPr>
          <w:rFonts w:ascii="Candara" w:hAnsi="Candara"/>
          <w:sz w:val="18"/>
          <w:szCs w:val="18"/>
        </w:rPr>
      </w:pPr>
      <w:r w:rsidRPr="00812250">
        <w:rPr>
          <w:rFonts w:ascii="Candara" w:hAnsi="Candara"/>
          <w:sz w:val="18"/>
          <w:szCs w:val="18"/>
        </w:rPr>
        <w:t>Write your name and date along with the assignment in the top margin.  All of your work must be done in pencil or a black pen.</w:t>
      </w:r>
    </w:p>
    <w:p w:rsidR="002215AB" w:rsidRPr="00812250" w:rsidRDefault="00CA24EF" w:rsidP="002215AB">
      <w:pPr>
        <w:pStyle w:val="BodyText"/>
        <w:widowControl w:val="0"/>
        <w:numPr>
          <w:ilvl w:val="0"/>
          <w:numId w:val="39"/>
        </w:numPr>
        <w:tabs>
          <w:tab w:val="num" w:pos="792"/>
        </w:tabs>
        <w:rPr>
          <w:rFonts w:ascii="Candara" w:hAnsi="Candara"/>
          <w:sz w:val="18"/>
          <w:szCs w:val="18"/>
        </w:rPr>
      </w:pPr>
      <w:r>
        <w:rPr>
          <w:rFonts w:ascii="Candara" w:hAnsi="Candara"/>
          <w:sz w:val="18"/>
          <w:szCs w:val="18"/>
        </w:rPr>
        <w:t xml:space="preserve">IXL work must be done on Loose-leaf for </w:t>
      </w:r>
      <w:r w:rsidRPr="00CA24EF">
        <w:rPr>
          <w:rFonts w:ascii="Candara" w:hAnsi="Candara"/>
          <w:b/>
          <w:sz w:val="18"/>
          <w:szCs w:val="18"/>
          <w:u w:val="single"/>
        </w:rPr>
        <w:t>at least</w:t>
      </w:r>
      <w:r>
        <w:rPr>
          <w:rFonts w:ascii="Candara" w:hAnsi="Candara"/>
          <w:sz w:val="18"/>
          <w:szCs w:val="18"/>
        </w:rPr>
        <w:t xml:space="preserve"> an 80% score.</w:t>
      </w:r>
      <w:r w:rsidR="002215AB">
        <w:rPr>
          <w:rFonts w:ascii="Candara" w:hAnsi="Candara"/>
          <w:sz w:val="18"/>
          <w:szCs w:val="18"/>
        </w:rPr>
        <w:t xml:space="preserve">  If you have to do any graphing, it must be done on graph paper.</w:t>
      </w:r>
      <w:r>
        <w:rPr>
          <w:rFonts w:ascii="Candara" w:hAnsi="Candara"/>
          <w:sz w:val="18"/>
          <w:szCs w:val="18"/>
        </w:rPr>
        <w:t xml:space="preserve">  </w:t>
      </w:r>
    </w:p>
    <w:p w:rsidR="002215AB" w:rsidRPr="00812250" w:rsidRDefault="002215AB" w:rsidP="002215AB">
      <w:pPr>
        <w:pStyle w:val="BodyText"/>
        <w:widowControl w:val="0"/>
        <w:numPr>
          <w:ilvl w:val="0"/>
          <w:numId w:val="39"/>
        </w:numPr>
        <w:rPr>
          <w:rFonts w:ascii="Candara" w:hAnsi="Candara"/>
          <w:sz w:val="18"/>
          <w:szCs w:val="18"/>
        </w:rPr>
      </w:pPr>
      <w:r w:rsidRPr="00812250">
        <w:rPr>
          <w:rFonts w:ascii="Candara" w:hAnsi="Candara"/>
          <w:sz w:val="18"/>
          <w:szCs w:val="18"/>
        </w:rPr>
        <w:t xml:space="preserve">Every problem must be attempted to the best of your ability.  </w:t>
      </w:r>
      <w:r>
        <w:rPr>
          <w:rFonts w:ascii="Candara" w:hAnsi="Candara"/>
          <w:sz w:val="18"/>
          <w:szCs w:val="18"/>
        </w:rPr>
        <w:t>Use the internet (Khan Academy) if you have problems understanding.</w:t>
      </w:r>
    </w:p>
    <w:p w:rsidR="002215AB" w:rsidRPr="00812250" w:rsidRDefault="002215AB" w:rsidP="002215AB">
      <w:pPr>
        <w:pStyle w:val="BodyText"/>
        <w:widowControl w:val="0"/>
        <w:numPr>
          <w:ilvl w:val="0"/>
          <w:numId w:val="39"/>
        </w:numPr>
        <w:rPr>
          <w:rFonts w:ascii="Candara" w:hAnsi="Candara"/>
          <w:sz w:val="18"/>
          <w:szCs w:val="18"/>
        </w:rPr>
      </w:pPr>
      <w:r w:rsidRPr="00812250">
        <w:rPr>
          <w:rFonts w:ascii="Candara" w:hAnsi="Candara"/>
          <w:sz w:val="18"/>
          <w:szCs w:val="18"/>
        </w:rPr>
        <w:t xml:space="preserve">All </w:t>
      </w:r>
      <w:r>
        <w:rPr>
          <w:rFonts w:ascii="Candara" w:hAnsi="Candara"/>
          <w:sz w:val="18"/>
          <w:szCs w:val="18"/>
        </w:rPr>
        <w:t xml:space="preserve">algebraic </w:t>
      </w:r>
      <w:r w:rsidRPr="00812250">
        <w:rPr>
          <w:rFonts w:ascii="Candara" w:hAnsi="Candara"/>
          <w:sz w:val="18"/>
          <w:szCs w:val="18"/>
        </w:rPr>
        <w:t>work must be shown, and it should be neat and organized (hint:  circle or underline your answers)</w:t>
      </w:r>
      <w:r>
        <w:rPr>
          <w:rFonts w:ascii="Candara" w:hAnsi="Candara"/>
          <w:sz w:val="18"/>
          <w:szCs w:val="18"/>
        </w:rPr>
        <w:t>.</w:t>
      </w:r>
    </w:p>
    <w:p w:rsidR="002215AB" w:rsidRPr="00C77755" w:rsidRDefault="00100499" w:rsidP="002215AB">
      <w:pPr>
        <w:pStyle w:val="BodyText"/>
        <w:widowControl w:val="0"/>
        <w:numPr>
          <w:ilvl w:val="0"/>
          <w:numId w:val="39"/>
        </w:numPr>
        <w:rPr>
          <w:rFonts w:ascii="Candara" w:hAnsi="Candara"/>
          <w:sz w:val="22"/>
          <w:szCs w:val="22"/>
        </w:rPr>
      </w:pPr>
      <w:r>
        <w:rPr>
          <w:rFonts w:ascii="Candara" w:hAnsi="Candara"/>
          <w:noProof/>
          <w:sz w:val="18"/>
          <w:szCs w:val="18"/>
        </w:rPr>
        <mc:AlternateContent>
          <mc:Choice Requires="wps">
            <w:drawing>
              <wp:anchor distT="0" distB="0" distL="114300" distR="114300" simplePos="0" relativeHeight="251668480" behindDoc="1" locked="0" layoutInCell="1" allowOverlap="1">
                <wp:simplePos x="0" y="0"/>
                <wp:positionH relativeFrom="column">
                  <wp:posOffset>4420870</wp:posOffset>
                </wp:positionH>
                <wp:positionV relativeFrom="paragraph">
                  <wp:posOffset>139700</wp:posOffset>
                </wp:positionV>
                <wp:extent cx="2235200" cy="165100"/>
                <wp:effectExtent l="0" t="0" r="12700" b="25400"/>
                <wp:wrapNone/>
                <wp:docPr id="1" name="Horizontal Scroll 1"/>
                <wp:cNvGraphicFramePr/>
                <a:graphic xmlns:a="http://schemas.openxmlformats.org/drawingml/2006/main">
                  <a:graphicData uri="http://schemas.microsoft.com/office/word/2010/wordprocessingShape">
                    <wps:wsp>
                      <wps:cNvSpPr/>
                      <wps:spPr>
                        <a:xfrm>
                          <a:off x="0" y="0"/>
                          <a:ext cx="2235200" cy="165100"/>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59D1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348.1pt;margin-top:11pt;width:176pt;height:1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" fillcolor="white [3201]" strokecolor="black [3213]" strokeweight="1pt"/>
            </w:pict>
          </mc:Fallback>
        </mc:AlternateContent>
      </w:r>
      <w:r w:rsidR="002215AB" w:rsidRPr="008D0F0F">
        <w:rPr>
          <w:rFonts w:ascii="Candara" w:hAnsi="Candara"/>
          <w:sz w:val="18"/>
          <w:szCs w:val="18"/>
        </w:rPr>
        <w:t>All worksheets should be checked and</w:t>
      </w:r>
      <w:r w:rsidR="002215AB">
        <w:rPr>
          <w:rFonts w:ascii="Candara" w:hAnsi="Candara"/>
          <w:sz w:val="18"/>
          <w:szCs w:val="18"/>
        </w:rPr>
        <w:t xml:space="preserve"> fully</w:t>
      </w:r>
      <w:r w:rsidR="002215AB" w:rsidRPr="008D0F0F">
        <w:rPr>
          <w:rFonts w:ascii="Candara" w:hAnsi="Candara"/>
          <w:sz w:val="18"/>
          <w:szCs w:val="18"/>
        </w:rPr>
        <w:t xml:space="preserve"> corrected using a </w:t>
      </w:r>
      <w:r w:rsidR="002215AB">
        <w:rPr>
          <w:rFonts w:ascii="Candara" w:hAnsi="Candara"/>
          <w:sz w:val="18"/>
          <w:szCs w:val="18"/>
        </w:rPr>
        <w:t>red</w:t>
      </w:r>
      <w:r w:rsidR="002215AB" w:rsidRPr="008D0F0F">
        <w:rPr>
          <w:rFonts w:ascii="Candara" w:hAnsi="Candara"/>
          <w:sz w:val="18"/>
          <w:szCs w:val="18"/>
        </w:rPr>
        <w:t xml:space="preserve"> pen before coming to class</w:t>
      </w:r>
      <w:r w:rsidR="002215AB">
        <w:rPr>
          <w:rFonts w:ascii="Candara" w:hAnsi="Candara"/>
          <w:sz w:val="18"/>
          <w:szCs w:val="18"/>
        </w:rPr>
        <w:t xml:space="preserve">.  Go to </w:t>
      </w:r>
      <w:r w:rsidR="002215AB" w:rsidRPr="007E56D0">
        <w:rPr>
          <w:rFonts w:ascii="Candara" w:hAnsi="Candara"/>
          <w:b/>
          <w:sz w:val="18"/>
          <w:szCs w:val="18"/>
        </w:rPr>
        <w:t>cindyedwards.weebly.com</w:t>
      </w:r>
      <w:r w:rsidR="002215AB">
        <w:rPr>
          <w:rFonts w:ascii="Candara" w:hAnsi="Candara"/>
          <w:b/>
          <w:sz w:val="18"/>
          <w:szCs w:val="18"/>
        </w:rPr>
        <w:t>.</w:t>
      </w:r>
    </w:p>
    <w:p w:rsidR="002215AB" w:rsidRPr="002215AB" w:rsidRDefault="002215AB" w:rsidP="002215AB">
      <w:pPr>
        <w:pStyle w:val="BodyText"/>
        <w:widowControl w:val="0"/>
        <w:numPr>
          <w:ilvl w:val="0"/>
          <w:numId w:val="39"/>
        </w:numPr>
        <w:rPr>
          <w:rFonts w:ascii="Candara" w:hAnsi="Candara"/>
          <w:i/>
          <w:sz w:val="22"/>
          <w:szCs w:val="22"/>
        </w:rPr>
      </w:pPr>
      <w:r w:rsidRPr="002215AB">
        <w:rPr>
          <w:rFonts w:ascii="Candara" w:hAnsi="Candara"/>
          <w:i/>
          <w:sz w:val="18"/>
          <w:szCs w:val="18"/>
        </w:rPr>
        <w:t xml:space="preserve">Finally, assess your understanding by filling in the </w:t>
      </w:r>
      <w:r w:rsidR="000652AC">
        <w:rPr>
          <w:rFonts w:ascii="Candara" w:hAnsi="Candara"/>
          <w:i/>
          <w:sz w:val="18"/>
          <w:szCs w:val="18"/>
        </w:rPr>
        <w:t>evaluation under the assignment.</w:t>
      </w:r>
      <w:r w:rsidR="00D248AD">
        <w:rPr>
          <w:rFonts w:ascii="Candara" w:hAnsi="Candara"/>
          <w:i/>
          <w:sz w:val="18"/>
          <w:szCs w:val="18"/>
        </w:rPr>
        <w:t xml:space="preserve">                        </w:t>
      </w:r>
      <w:r w:rsidR="00D248AD" w:rsidRPr="00100499">
        <w:rPr>
          <w:rFonts w:ascii="Baskerville Old Face" w:hAnsi="Baskerville Old Face"/>
          <w:b/>
          <w:i/>
          <w:sz w:val="18"/>
          <w:szCs w:val="18"/>
        </w:rPr>
        <w:t>BE PREPARED FOR DAILY QUIZZES!</w:t>
      </w:r>
    </w:p>
    <w:tbl>
      <w:tblPr>
        <w:tblW w:w="10759" w:type="dxa"/>
        <w:tblInd w:w="18" w:type="dxa"/>
        <w:tblBorders>
          <w:top w:val="single" w:sz="4" w:space="0" w:color="auto"/>
          <w:left w:val="triple" w:sz="4" w:space="0" w:color="auto"/>
          <w:bottom w:val="triple" w:sz="4" w:space="0" w:color="auto"/>
          <w:right w:val="triple" w:sz="4" w:space="0" w:color="auto"/>
          <w:insideH w:val="triple" w:sz="4" w:space="0" w:color="auto"/>
          <w:insideV w:val="single" w:sz="4" w:space="0" w:color="auto"/>
        </w:tblBorders>
        <w:tblLayout w:type="fixed"/>
        <w:tblLook w:val="0000" w:firstRow="0" w:lastRow="0" w:firstColumn="0" w:lastColumn="0" w:noHBand="0" w:noVBand="0"/>
      </w:tblPr>
      <w:tblGrid>
        <w:gridCol w:w="1039"/>
        <w:gridCol w:w="1035"/>
        <w:gridCol w:w="2966"/>
        <w:gridCol w:w="499"/>
        <w:gridCol w:w="4280"/>
        <w:gridCol w:w="40"/>
        <w:gridCol w:w="900"/>
      </w:tblGrid>
      <w:tr w:rsidR="0023134C" w:rsidRPr="00476F04" w:rsidTr="009130E9">
        <w:trPr>
          <w:trHeight w:val="259"/>
        </w:trPr>
        <w:tc>
          <w:tcPr>
            <w:tcW w:w="1039" w:type="dxa"/>
            <w:tcBorders>
              <w:top w:val="single" w:sz="18" w:space="0" w:color="auto"/>
              <w:left w:val="single" w:sz="18" w:space="0" w:color="auto"/>
              <w:bottom w:val="single" w:sz="18" w:space="0" w:color="auto"/>
            </w:tcBorders>
            <w:shd w:val="clear" w:color="auto" w:fill="CCFFCC"/>
          </w:tcPr>
          <w:p w:rsidR="0023134C" w:rsidRPr="00476F04" w:rsidRDefault="0023134C" w:rsidP="009130E9">
            <w:pPr>
              <w:jc w:val="center"/>
              <w:rPr>
                <w:rFonts w:ascii="Candara" w:hAnsi="Candara"/>
                <w:b/>
                <w:sz w:val="20"/>
                <w:szCs w:val="20"/>
              </w:rPr>
            </w:pPr>
            <w:r w:rsidRPr="00476F04">
              <w:rPr>
                <w:rFonts w:ascii="Candara" w:hAnsi="Candara"/>
                <w:b/>
                <w:sz w:val="20"/>
                <w:szCs w:val="20"/>
              </w:rPr>
              <w:t>DATE</w:t>
            </w:r>
          </w:p>
        </w:tc>
        <w:tc>
          <w:tcPr>
            <w:tcW w:w="4001" w:type="dxa"/>
            <w:gridSpan w:val="2"/>
            <w:tcBorders>
              <w:top w:val="single" w:sz="18" w:space="0" w:color="auto"/>
              <w:bottom w:val="single" w:sz="18" w:space="0" w:color="auto"/>
            </w:tcBorders>
            <w:shd w:val="clear" w:color="auto" w:fill="CCFFCC"/>
          </w:tcPr>
          <w:p w:rsidR="0023134C" w:rsidRPr="00476F04" w:rsidRDefault="0023134C" w:rsidP="009130E9">
            <w:pPr>
              <w:jc w:val="center"/>
              <w:rPr>
                <w:rFonts w:ascii="Candara" w:hAnsi="Candara"/>
                <w:b/>
                <w:sz w:val="20"/>
                <w:szCs w:val="20"/>
              </w:rPr>
            </w:pPr>
            <w:r>
              <w:rPr>
                <w:rFonts w:ascii="Candara" w:hAnsi="Candara"/>
                <w:b/>
                <w:sz w:val="20"/>
                <w:szCs w:val="20"/>
              </w:rPr>
              <w:t xml:space="preserve">DAILY LEARNING TARGETS &amp; </w:t>
            </w:r>
            <w:r w:rsidRPr="00476F04">
              <w:rPr>
                <w:rFonts w:ascii="Candara" w:hAnsi="Candara"/>
                <w:b/>
                <w:sz w:val="20"/>
                <w:szCs w:val="20"/>
              </w:rPr>
              <w:t>OBJECTIVES</w:t>
            </w:r>
          </w:p>
        </w:tc>
        <w:tc>
          <w:tcPr>
            <w:tcW w:w="4819" w:type="dxa"/>
            <w:gridSpan w:val="3"/>
            <w:tcBorders>
              <w:top w:val="single" w:sz="18" w:space="0" w:color="auto"/>
              <w:bottom w:val="single" w:sz="18" w:space="0" w:color="auto"/>
            </w:tcBorders>
            <w:shd w:val="clear" w:color="auto" w:fill="CCFFCC"/>
          </w:tcPr>
          <w:p w:rsidR="0023134C" w:rsidRPr="00476F04" w:rsidRDefault="0023134C" w:rsidP="009130E9">
            <w:pPr>
              <w:jc w:val="center"/>
              <w:rPr>
                <w:rFonts w:ascii="Candara" w:hAnsi="Candara"/>
                <w:b/>
                <w:sz w:val="20"/>
                <w:szCs w:val="20"/>
              </w:rPr>
            </w:pPr>
            <w:r>
              <w:rPr>
                <w:rFonts w:ascii="Candara" w:hAnsi="Candara"/>
                <w:b/>
                <w:sz w:val="20"/>
                <w:szCs w:val="20"/>
              </w:rPr>
              <w:t>INDEPENDENT PRACTICE (</w:t>
            </w:r>
            <w:r w:rsidRPr="00476F04">
              <w:rPr>
                <w:rFonts w:ascii="Candara" w:hAnsi="Candara"/>
                <w:b/>
                <w:sz w:val="20"/>
                <w:szCs w:val="20"/>
              </w:rPr>
              <w:t>HOMEWORK</w:t>
            </w:r>
            <w:r>
              <w:rPr>
                <w:rFonts w:ascii="Candara" w:hAnsi="Candara"/>
                <w:b/>
                <w:sz w:val="20"/>
                <w:szCs w:val="20"/>
              </w:rPr>
              <w:t>)</w:t>
            </w:r>
          </w:p>
        </w:tc>
        <w:tc>
          <w:tcPr>
            <w:tcW w:w="900" w:type="dxa"/>
            <w:tcBorders>
              <w:top w:val="single" w:sz="18" w:space="0" w:color="auto"/>
              <w:bottom w:val="single" w:sz="18" w:space="0" w:color="auto"/>
              <w:right w:val="single" w:sz="18" w:space="0" w:color="auto"/>
            </w:tcBorders>
            <w:shd w:val="clear" w:color="auto" w:fill="CCFFCC"/>
          </w:tcPr>
          <w:p w:rsidR="0023134C" w:rsidRPr="00476F04" w:rsidRDefault="0023134C" w:rsidP="009130E9">
            <w:pPr>
              <w:jc w:val="center"/>
              <w:rPr>
                <w:rFonts w:ascii="Candara" w:hAnsi="Candara"/>
                <w:b/>
                <w:sz w:val="20"/>
                <w:szCs w:val="20"/>
              </w:rPr>
            </w:pPr>
            <w:r w:rsidRPr="00476F04">
              <w:rPr>
                <w:rFonts w:ascii="Candara" w:hAnsi="Candara"/>
                <w:b/>
                <w:sz w:val="20"/>
                <w:szCs w:val="20"/>
              </w:rPr>
              <w:t>GRADE</w:t>
            </w:r>
          </w:p>
        </w:tc>
      </w:tr>
      <w:tr w:rsidR="00DD5B1A" w:rsidRPr="0084743D" w:rsidTr="009130E9">
        <w:trPr>
          <w:trHeight w:val="531"/>
        </w:trPr>
        <w:tc>
          <w:tcPr>
            <w:tcW w:w="1039" w:type="dxa"/>
            <w:tcBorders>
              <w:top w:val="single" w:sz="18" w:space="0" w:color="auto"/>
              <w:left w:val="single" w:sz="18" w:space="0" w:color="auto"/>
              <w:bottom w:val="single" w:sz="6" w:space="0" w:color="auto"/>
            </w:tcBorders>
          </w:tcPr>
          <w:p w:rsidR="00DD5B1A" w:rsidRDefault="00DD5B1A" w:rsidP="009130E9">
            <w:pPr>
              <w:jc w:val="center"/>
              <w:rPr>
                <w:rFonts w:ascii="Candara" w:hAnsi="Candara"/>
                <w:sz w:val="18"/>
                <w:szCs w:val="18"/>
              </w:rPr>
            </w:pPr>
            <w:r>
              <w:rPr>
                <w:rFonts w:ascii="Candara" w:hAnsi="Candara"/>
                <w:sz w:val="18"/>
                <w:szCs w:val="18"/>
              </w:rPr>
              <w:t>Thu/Fri,</w:t>
            </w:r>
          </w:p>
          <w:p w:rsidR="00DD5B1A" w:rsidRPr="00EB1542" w:rsidRDefault="00DD5B1A" w:rsidP="009130E9">
            <w:pPr>
              <w:jc w:val="center"/>
              <w:rPr>
                <w:rFonts w:ascii="Candara" w:hAnsi="Candara"/>
                <w:sz w:val="18"/>
                <w:szCs w:val="18"/>
              </w:rPr>
            </w:pPr>
            <w:r>
              <w:rPr>
                <w:rFonts w:ascii="Candara" w:hAnsi="Candara"/>
                <w:sz w:val="18"/>
                <w:szCs w:val="18"/>
              </w:rPr>
              <w:t>Dec. 7/8</w:t>
            </w:r>
          </w:p>
        </w:tc>
        <w:tc>
          <w:tcPr>
            <w:tcW w:w="4001" w:type="dxa"/>
            <w:gridSpan w:val="2"/>
            <w:tcBorders>
              <w:top w:val="single" w:sz="18" w:space="0" w:color="auto"/>
              <w:bottom w:val="single" w:sz="6" w:space="0" w:color="auto"/>
            </w:tcBorders>
          </w:tcPr>
          <w:p w:rsidR="00DD5B1A" w:rsidRPr="00EB1542" w:rsidRDefault="00DD5B1A" w:rsidP="009130E9">
            <w:pPr>
              <w:rPr>
                <w:rFonts w:ascii="Candara" w:hAnsi="Candara" w:cs="Arial"/>
                <w:sz w:val="18"/>
                <w:szCs w:val="18"/>
              </w:rPr>
            </w:pPr>
            <w:r>
              <w:rPr>
                <w:rFonts w:ascii="Candara" w:hAnsi="Candara" w:cs="Arial"/>
                <w:sz w:val="18"/>
                <w:szCs w:val="18"/>
              </w:rPr>
              <w:t>Test on Unit 3</w:t>
            </w:r>
          </w:p>
        </w:tc>
        <w:tc>
          <w:tcPr>
            <w:tcW w:w="4819" w:type="dxa"/>
            <w:gridSpan w:val="3"/>
            <w:tcBorders>
              <w:top w:val="single" w:sz="18" w:space="0" w:color="auto"/>
              <w:bottom w:val="single" w:sz="6" w:space="0" w:color="auto"/>
            </w:tcBorders>
          </w:tcPr>
          <w:p w:rsidR="00DD5B1A" w:rsidRPr="00EB1542" w:rsidRDefault="00DD5B1A" w:rsidP="009130E9">
            <w:pPr>
              <w:pStyle w:val="BodyText"/>
              <w:rPr>
                <w:rFonts w:ascii="Candara" w:hAnsi="Candara" w:cs="Calibri"/>
                <w:snapToGrid w:val="0"/>
                <w:sz w:val="18"/>
                <w:szCs w:val="18"/>
              </w:rPr>
            </w:pPr>
            <w:proofErr w:type="spellStart"/>
            <w:r>
              <w:rPr>
                <w:rFonts w:ascii="Candara" w:hAnsi="Candara" w:cs="Calibri"/>
                <w:snapToGrid w:val="0"/>
                <w:sz w:val="18"/>
                <w:szCs w:val="18"/>
              </w:rPr>
              <w:t>Quizziz</w:t>
            </w:r>
            <w:proofErr w:type="spellEnd"/>
            <w:r>
              <w:rPr>
                <w:rFonts w:ascii="Candara" w:hAnsi="Candara" w:cs="Calibri"/>
                <w:snapToGrid w:val="0"/>
                <w:sz w:val="18"/>
                <w:szCs w:val="18"/>
              </w:rPr>
              <w:t xml:space="preserve"> on Simplifying Rational Expressions</w:t>
            </w:r>
          </w:p>
        </w:tc>
        <w:tc>
          <w:tcPr>
            <w:tcW w:w="900" w:type="dxa"/>
            <w:tcBorders>
              <w:top w:val="single" w:sz="18" w:space="0" w:color="auto"/>
              <w:bottom w:val="single" w:sz="18" w:space="0" w:color="auto"/>
              <w:right w:val="single" w:sz="18" w:space="0" w:color="auto"/>
            </w:tcBorders>
            <w:shd w:val="clear" w:color="auto" w:fill="auto"/>
            <w:vAlign w:val="bottom"/>
          </w:tcPr>
          <w:p w:rsidR="00DD5B1A" w:rsidRPr="00EB1542" w:rsidRDefault="00DD5B1A" w:rsidP="009130E9">
            <w:pPr>
              <w:jc w:val="center"/>
              <w:rPr>
                <w:rFonts w:ascii="Candara" w:hAnsi="Candara"/>
                <w:sz w:val="18"/>
                <w:szCs w:val="18"/>
              </w:rPr>
            </w:pPr>
            <w:r w:rsidRPr="00EB1542">
              <w:rPr>
                <w:rFonts w:ascii="Candara" w:hAnsi="Candara"/>
                <w:position w:val="-28"/>
                <w:sz w:val="18"/>
                <w:szCs w:val="18"/>
              </w:rPr>
              <w:object w:dxaOrig="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4pt" o:ole="">
                  <v:imagedata r:id="rId8" o:title=""/>
                </v:shape>
                <o:OLEObject Type="Embed" ProgID="Equation.DSMT4" ShapeID="_x0000_i1025" DrawAspect="Content" ObjectID="_1574478444" r:id="rId9"/>
              </w:object>
            </w:r>
          </w:p>
        </w:tc>
      </w:tr>
      <w:tr w:rsidR="00A545B2" w:rsidRPr="0084743D" w:rsidTr="009130E9">
        <w:trPr>
          <w:trHeight w:val="621"/>
        </w:trPr>
        <w:tc>
          <w:tcPr>
            <w:tcW w:w="1039" w:type="dxa"/>
            <w:tcBorders>
              <w:top w:val="single" w:sz="18" w:space="0" w:color="auto"/>
              <w:left w:val="single" w:sz="18" w:space="0" w:color="auto"/>
              <w:bottom w:val="single" w:sz="18" w:space="0" w:color="auto"/>
            </w:tcBorders>
          </w:tcPr>
          <w:p w:rsidR="00A545B2" w:rsidRPr="00EB1542" w:rsidRDefault="0068543A" w:rsidP="009130E9">
            <w:pPr>
              <w:jc w:val="center"/>
              <w:rPr>
                <w:rFonts w:ascii="Candara" w:hAnsi="Candara"/>
                <w:sz w:val="18"/>
                <w:szCs w:val="18"/>
              </w:rPr>
            </w:pPr>
            <w:r w:rsidRPr="00EB1542">
              <w:rPr>
                <w:rFonts w:ascii="Candara" w:hAnsi="Candara"/>
                <w:sz w:val="18"/>
                <w:szCs w:val="18"/>
              </w:rPr>
              <w:t>Mon/Tue,</w:t>
            </w:r>
          </w:p>
          <w:p w:rsidR="00A545B2" w:rsidRPr="00EB1542" w:rsidRDefault="0068543A" w:rsidP="009130E9">
            <w:pPr>
              <w:jc w:val="center"/>
              <w:rPr>
                <w:rFonts w:ascii="Candara" w:hAnsi="Candara"/>
                <w:sz w:val="18"/>
                <w:szCs w:val="18"/>
              </w:rPr>
            </w:pPr>
            <w:r w:rsidRPr="00EB1542">
              <w:rPr>
                <w:rFonts w:ascii="Candara" w:hAnsi="Candara"/>
                <w:sz w:val="18"/>
                <w:szCs w:val="18"/>
              </w:rPr>
              <w:t>Dec. 11/12</w:t>
            </w:r>
          </w:p>
          <w:p w:rsidR="00716391" w:rsidRPr="00EB1542" w:rsidRDefault="00716391" w:rsidP="009130E9">
            <w:pPr>
              <w:jc w:val="center"/>
              <w:rPr>
                <w:rFonts w:ascii="Candara" w:hAnsi="Candara"/>
                <w:b/>
                <w:i/>
                <w:sz w:val="18"/>
                <w:szCs w:val="18"/>
              </w:rPr>
            </w:pPr>
            <w:r w:rsidRPr="00EB1542">
              <w:rPr>
                <w:rFonts w:ascii="Candara" w:hAnsi="Candara"/>
                <w:b/>
                <w:i/>
                <w:sz w:val="18"/>
                <w:szCs w:val="18"/>
              </w:rPr>
              <w:t>Day 01</w:t>
            </w:r>
          </w:p>
        </w:tc>
        <w:tc>
          <w:tcPr>
            <w:tcW w:w="4001" w:type="dxa"/>
            <w:gridSpan w:val="2"/>
            <w:tcBorders>
              <w:top w:val="single" w:sz="18" w:space="0" w:color="auto"/>
              <w:bottom w:val="single" w:sz="18" w:space="0" w:color="auto"/>
            </w:tcBorders>
          </w:tcPr>
          <w:p w:rsidR="00EB1542" w:rsidRDefault="0068543A" w:rsidP="009130E9">
            <w:pPr>
              <w:rPr>
                <w:rFonts w:ascii="Candara" w:hAnsi="Candara" w:cs="Arial"/>
                <w:sz w:val="18"/>
                <w:szCs w:val="18"/>
              </w:rPr>
            </w:pPr>
            <w:r w:rsidRPr="00EB1542">
              <w:rPr>
                <w:rFonts w:ascii="Candara" w:hAnsi="Candara" w:cs="Arial"/>
                <w:sz w:val="18"/>
                <w:szCs w:val="18"/>
              </w:rPr>
              <w:t xml:space="preserve">Multiplying &amp; Dividing Rational Expressions </w:t>
            </w:r>
          </w:p>
          <w:p w:rsidR="00EB1542" w:rsidRDefault="00EB1542" w:rsidP="009130E9">
            <w:pPr>
              <w:rPr>
                <w:rFonts w:ascii="Candara" w:hAnsi="Candara" w:cs="Arial"/>
                <w:sz w:val="18"/>
                <w:szCs w:val="18"/>
              </w:rPr>
            </w:pPr>
          </w:p>
          <w:p w:rsidR="00EB1542" w:rsidRPr="00EB1542" w:rsidRDefault="00DD5B1A" w:rsidP="009130E9">
            <w:pPr>
              <w:rPr>
                <w:rFonts w:ascii="Candara" w:hAnsi="Candara" w:cs="Arial"/>
                <w:b/>
                <w:i/>
                <w:sz w:val="18"/>
                <w:szCs w:val="18"/>
              </w:rPr>
            </w:pPr>
            <w:r>
              <w:rPr>
                <w:rFonts w:ascii="Candara" w:hAnsi="Candara" w:cs="Arial"/>
                <w:b/>
                <w:i/>
                <w:sz w:val="18"/>
                <w:szCs w:val="18"/>
              </w:rPr>
              <w:t>THE IXLs are due before the Break!</w:t>
            </w:r>
          </w:p>
        </w:tc>
        <w:tc>
          <w:tcPr>
            <w:tcW w:w="4819" w:type="dxa"/>
            <w:gridSpan w:val="3"/>
            <w:tcBorders>
              <w:top w:val="single" w:sz="18" w:space="0" w:color="auto"/>
              <w:bottom w:val="single" w:sz="18" w:space="0" w:color="auto"/>
            </w:tcBorders>
          </w:tcPr>
          <w:p w:rsidR="002E0B11" w:rsidRPr="00EB1542" w:rsidRDefault="002E0B11" w:rsidP="009130E9">
            <w:pPr>
              <w:pStyle w:val="BodyText"/>
              <w:rPr>
                <w:rFonts w:ascii="Candara" w:hAnsi="Candara" w:cs="Calibri"/>
                <w:snapToGrid w:val="0"/>
                <w:sz w:val="18"/>
                <w:szCs w:val="18"/>
              </w:rPr>
            </w:pPr>
            <w:r w:rsidRPr="00EB1542">
              <w:rPr>
                <w:rFonts w:ascii="Candara" w:hAnsi="Candara" w:cs="Calibri"/>
                <w:snapToGrid w:val="0"/>
                <w:sz w:val="18"/>
                <w:szCs w:val="18"/>
              </w:rPr>
              <w:t xml:space="preserve">IXL </w:t>
            </w:r>
            <w:r w:rsidR="00EB1542">
              <w:rPr>
                <w:rFonts w:ascii="Candara" w:hAnsi="Candara" w:cs="Calibri"/>
                <w:snapToGrid w:val="0"/>
                <w:sz w:val="18"/>
                <w:szCs w:val="18"/>
              </w:rPr>
              <w:t>Alg. 2</w:t>
            </w:r>
            <w:r w:rsidRPr="00EB1542">
              <w:rPr>
                <w:rFonts w:ascii="Candara" w:hAnsi="Candara" w:cs="Calibri"/>
                <w:snapToGrid w:val="0"/>
                <w:sz w:val="18"/>
                <w:szCs w:val="18"/>
              </w:rPr>
              <w:t>:  N.4 &amp; N.5</w:t>
            </w:r>
            <w:r w:rsidR="00EB1542">
              <w:rPr>
                <w:rFonts w:ascii="Candara" w:hAnsi="Candara" w:cs="Calibri"/>
                <w:snapToGrid w:val="0"/>
                <w:sz w:val="18"/>
                <w:szCs w:val="18"/>
              </w:rPr>
              <w:t xml:space="preserve"> </w:t>
            </w:r>
            <w:r w:rsidR="00EB1542" w:rsidRPr="00DD5B1A">
              <w:rPr>
                <w:rFonts w:ascii="Candara" w:hAnsi="Candara" w:cs="Calibri"/>
                <w:b/>
                <w:i/>
                <w:snapToGrid w:val="0"/>
                <w:sz w:val="18"/>
                <w:szCs w:val="18"/>
              </w:rPr>
              <w:t xml:space="preserve">= </w:t>
            </w:r>
            <w:r w:rsidR="00DD5B1A" w:rsidRPr="00DD5B1A">
              <w:rPr>
                <w:rFonts w:ascii="Candara" w:hAnsi="Candara" w:cs="Calibri"/>
                <w:b/>
                <w:i/>
                <w:snapToGrid w:val="0"/>
                <w:sz w:val="18"/>
                <w:szCs w:val="18"/>
              </w:rPr>
              <w:t xml:space="preserve">2 10 </w:t>
            </w:r>
            <w:r w:rsidR="00EB1542" w:rsidRPr="00DD5B1A">
              <w:rPr>
                <w:rFonts w:ascii="Candara" w:hAnsi="Candara" w:cs="Calibri"/>
                <w:b/>
                <w:i/>
                <w:snapToGrid w:val="0"/>
                <w:sz w:val="18"/>
                <w:szCs w:val="18"/>
              </w:rPr>
              <w:t>point Quiz grade</w:t>
            </w:r>
            <w:r w:rsidR="00DD5B1A" w:rsidRPr="00DD5B1A">
              <w:rPr>
                <w:rFonts w:ascii="Candara" w:hAnsi="Candara" w:cs="Calibri"/>
                <w:b/>
                <w:i/>
                <w:snapToGrid w:val="0"/>
                <w:sz w:val="18"/>
                <w:szCs w:val="18"/>
              </w:rPr>
              <w:t>s/not a HW grade</w:t>
            </w:r>
          </w:p>
        </w:tc>
        <w:tc>
          <w:tcPr>
            <w:tcW w:w="900" w:type="dxa"/>
            <w:tcBorders>
              <w:top w:val="single" w:sz="18" w:space="0" w:color="auto"/>
              <w:bottom w:val="single" w:sz="18" w:space="0" w:color="auto"/>
              <w:right w:val="single" w:sz="18" w:space="0" w:color="auto"/>
              <w:tl2br w:val="single" w:sz="4" w:space="0" w:color="auto"/>
              <w:tr2bl w:val="single" w:sz="4" w:space="0" w:color="auto"/>
            </w:tcBorders>
            <w:shd w:val="clear" w:color="auto" w:fill="auto"/>
            <w:vAlign w:val="bottom"/>
          </w:tcPr>
          <w:p w:rsidR="00A545B2" w:rsidRPr="00DD5B1A" w:rsidRDefault="00A545B2" w:rsidP="009130E9">
            <w:pPr>
              <w:jc w:val="center"/>
            </w:pPr>
          </w:p>
        </w:tc>
      </w:tr>
      <w:tr w:rsidR="00A545B2" w:rsidRPr="0084743D" w:rsidTr="009130E9">
        <w:trPr>
          <w:trHeight w:val="570"/>
        </w:trPr>
        <w:tc>
          <w:tcPr>
            <w:tcW w:w="1039" w:type="dxa"/>
            <w:tcBorders>
              <w:top w:val="single" w:sz="18" w:space="0" w:color="auto"/>
              <w:left w:val="single" w:sz="18" w:space="0" w:color="auto"/>
              <w:bottom w:val="single" w:sz="6" w:space="0" w:color="auto"/>
            </w:tcBorders>
          </w:tcPr>
          <w:p w:rsidR="00A545B2" w:rsidRPr="00EB1542" w:rsidRDefault="00A545B2" w:rsidP="009130E9">
            <w:pPr>
              <w:jc w:val="center"/>
              <w:rPr>
                <w:rFonts w:ascii="Candara" w:hAnsi="Candara"/>
                <w:sz w:val="18"/>
                <w:szCs w:val="18"/>
              </w:rPr>
            </w:pPr>
            <w:r w:rsidRPr="00EB1542">
              <w:rPr>
                <w:rFonts w:ascii="Candara" w:hAnsi="Candara"/>
                <w:sz w:val="18"/>
                <w:szCs w:val="18"/>
              </w:rPr>
              <w:t>Wed/Thu,</w:t>
            </w:r>
          </w:p>
          <w:p w:rsidR="00A545B2" w:rsidRPr="00EB1542" w:rsidRDefault="0068543A" w:rsidP="009130E9">
            <w:pPr>
              <w:jc w:val="center"/>
              <w:rPr>
                <w:rFonts w:ascii="Candara" w:hAnsi="Candara"/>
                <w:sz w:val="18"/>
                <w:szCs w:val="18"/>
              </w:rPr>
            </w:pPr>
            <w:r w:rsidRPr="00EB1542">
              <w:rPr>
                <w:rFonts w:ascii="Candara" w:hAnsi="Candara"/>
                <w:sz w:val="18"/>
                <w:szCs w:val="18"/>
              </w:rPr>
              <w:t>Dec. 13/14</w:t>
            </w:r>
          </w:p>
          <w:p w:rsidR="002D3653" w:rsidRPr="00EB1542" w:rsidRDefault="002D3653" w:rsidP="009130E9">
            <w:pPr>
              <w:jc w:val="center"/>
              <w:rPr>
                <w:rFonts w:ascii="Candara" w:hAnsi="Candara"/>
                <w:i/>
                <w:sz w:val="18"/>
                <w:szCs w:val="18"/>
              </w:rPr>
            </w:pPr>
            <w:r w:rsidRPr="00EB1542">
              <w:rPr>
                <w:rFonts w:ascii="Candara" w:hAnsi="Candara"/>
                <w:b/>
                <w:i/>
                <w:sz w:val="18"/>
                <w:szCs w:val="18"/>
              </w:rPr>
              <w:t>Day 02</w:t>
            </w:r>
          </w:p>
        </w:tc>
        <w:tc>
          <w:tcPr>
            <w:tcW w:w="4001" w:type="dxa"/>
            <w:gridSpan w:val="2"/>
            <w:tcBorders>
              <w:top w:val="single" w:sz="18" w:space="0" w:color="auto"/>
              <w:bottom w:val="single" w:sz="6" w:space="0" w:color="auto"/>
            </w:tcBorders>
          </w:tcPr>
          <w:p w:rsidR="0068543A" w:rsidRPr="00EB1542" w:rsidRDefault="0068543A" w:rsidP="009130E9">
            <w:pPr>
              <w:spacing w:line="360" w:lineRule="auto"/>
              <w:rPr>
                <w:rFonts w:ascii="Candara" w:hAnsi="Candara"/>
                <w:snapToGrid w:val="0"/>
                <w:sz w:val="18"/>
                <w:szCs w:val="18"/>
              </w:rPr>
            </w:pPr>
            <w:r w:rsidRPr="00EB1542">
              <w:rPr>
                <w:rFonts w:ascii="Candara" w:hAnsi="Candara"/>
                <w:snapToGrid w:val="0"/>
                <w:sz w:val="18"/>
                <w:szCs w:val="18"/>
              </w:rPr>
              <w:t>Adding &amp; Subtracting Rational Expressions</w:t>
            </w:r>
          </w:p>
          <w:p w:rsidR="00486DBD" w:rsidRPr="00EB1542" w:rsidRDefault="00DC67A8" w:rsidP="009130E9">
            <w:pPr>
              <w:rPr>
                <w:rFonts w:ascii="Candara" w:hAnsi="Candara" w:cs="Calibri"/>
                <w:b/>
                <w:i/>
                <w:sz w:val="18"/>
                <w:szCs w:val="18"/>
              </w:rPr>
            </w:pPr>
            <w:r w:rsidRPr="00EB1542">
              <w:rPr>
                <w:rFonts w:ascii="Candara" w:hAnsi="Candara" w:cs="Calibri"/>
                <w:b/>
                <w:i/>
                <w:sz w:val="18"/>
                <w:szCs w:val="18"/>
              </w:rPr>
              <w:t>Dec. 13:  CAV CONNECTION &amp; ONE LUNCH TRIAL</w:t>
            </w:r>
          </w:p>
        </w:tc>
        <w:tc>
          <w:tcPr>
            <w:tcW w:w="4819" w:type="dxa"/>
            <w:gridSpan w:val="3"/>
            <w:tcBorders>
              <w:top w:val="single" w:sz="18" w:space="0" w:color="auto"/>
              <w:bottom w:val="single" w:sz="6" w:space="0" w:color="auto"/>
            </w:tcBorders>
          </w:tcPr>
          <w:p w:rsidR="00D248AD" w:rsidRDefault="002E0B11" w:rsidP="009130E9">
            <w:pPr>
              <w:tabs>
                <w:tab w:val="left" w:pos="252"/>
              </w:tabs>
              <w:rPr>
                <w:rFonts w:ascii="Candara" w:hAnsi="Candara" w:cs="Calibri"/>
                <w:b/>
                <w:i/>
                <w:snapToGrid w:val="0"/>
                <w:sz w:val="18"/>
                <w:szCs w:val="18"/>
              </w:rPr>
            </w:pPr>
            <w:r w:rsidRPr="00EB1542">
              <w:rPr>
                <w:rFonts w:ascii="Candara" w:hAnsi="Candara" w:cs="Calibri"/>
                <w:snapToGrid w:val="0"/>
                <w:sz w:val="18"/>
                <w:szCs w:val="18"/>
              </w:rPr>
              <w:t>IXL ALGEBRA 2:  N.6</w:t>
            </w:r>
            <w:r w:rsidR="00EB1542">
              <w:rPr>
                <w:rFonts w:ascii="Candara" w:hAnsi="Candara" w:cs="Calibri"/>
                <w:snapToGrid w:val="0"/>
                <w:sz w:val="18"/>
                <w:szCs w:val="18"/>
              </w:rPr>
              <w:t xml:space="preserve"> </w:t>
            </w:r>
            <w:r w:rsidR="00EB1542" w:rsidRPr="00DD5B1A">
              <w:rPr>
                <w:rFonts w:ascii="Candara" w:hAnsi="Candara" w:cs="Calibri"/>
                <w:b/>
                <w:i/>
                <w:snapToGrid w:val="0"/>
                <w:sz w:val="18"/>
                <w:szCs w:val="18"/>
              </w:rPr>
              <w:t xml:space="preserve">= </w:t>
            </w:r>
            <w:r w:rsidR="009130E9">
              <w:rPr>
                <w:rFonts w:ascii="Candara" w:hAnsi="Candara" w:cs="Calibri"/>
                <w:b/>
                <w:i/>
                <w:snapToGrid w:val="0"/>
                <w:sz w:val="18"/>
                <w:szCs w:val="18"/>
              </w:rPr>
              <w:t xml:space="preserve">a </w:t>
            </w:r>
            <w:r w:rsidR="00EB1542" w:rsidRPr="00DD5B1A">
              <w:rPr>
                <w:rFonts w:ascii="Candara" w:hAnsi="Candara" w:cs="Calibri"/>
                <w:b/>
                <w:i/>
                <w:snapToGrid w:val="0"/>
                <w:sz w:val="18"/>
                <w:szCs w:val="18"/>
              </w:rPr>
              <w:t>10 point quiz grade</w:t>
            </w:r>
            <w:r w:rsidR="00DD5B1A" w:rsidRPr="00DD5B1A">
              <w:rPr>
                <w:rFonts w:ascii="Candara" w:hAnsi="Candara" w:cs="Calibri"/>
                <w:b/>
                <w:i/>
                <w:snapToGrid w:val="0"/>
                <w:sz w:val="18"/>
                <w:szCs w:val="18"/>
              </w:rPr>
              <w:t>/not a HW grade</w:t>
            </w:r>
          </w:p>
          <w:p w:rsidR="009130E9" w:rsidRDefault="009130E9" w:rsidP="009130E9">
            <w:pPr>
              <w:pStyle w:val="BodyText"/>
              <w:rPr>
                <w:rFonts w:ascii="Candara" w:hAnsi="Candara" w:cs="Calibri"/>
                <w:snapToGrid w:val="0"/>
                <w:sz w:val="18"/>
                <w:szCs w:val="18"/>
              </w:rPr>
            </w:pPr>
            <w:r>
              <w:rPr>
                <w:rFonts w:ascii="Candara" w:hAnsi="Candara" w:cs="Calibri"/>
                <w:snapToGrid w:val="0"/>
                <w:sz w:val="18"/>
                <w:szCs w:val="18"/>
              </w:rPr>
              <w:t>Need help?  Go to Khan Academy</w:t>
            </w:r>
            <w:r w:rsidRPr="00EB1542">
              <w:rPr>
                <w:rFonts w:ascii="Candara" w:hAnsi="Candara" w:cs="Calibri"/>
                <w:snapToGrid w:val="0"/>
                <w:sz w:val="18"/>
                <w:szCs w:val="18"/>
              </w:rPr>
              <w:t xml:space="preserve">: </w:t>
            </w:r>
            <w:r>
              <w:rPr>
                <w:rFonts w:ascii="Candara" w:hAnsi="Candara" w:cs="Calibri"/>
                <w:snapToGrid w:val="0"/>
                <w:sz w:val="18"/>
                <w:szCs w:val="18"/>
              </w:rPr>
              <w:t>Rational Functions</w:t>
            </w:r>
            <w:r w:rsidRPr="00EB1542">
              <w:rPr>
                <w:rFonts w:ascii="Candara" w:hAnsi="Candara" w:cs="Calibri"/>
                <w:snapToGrid w:val="0"/>
                <w:sz w:val="18"/>
                <w:szCs w:val="18"/>
              </w:rPr>
              <w:t xml:space="preserve"> &gt;</w:t>
            </w:r>
          </w:p>
          <w:p w:rsidR="009130E9" w:rsidRPr="009130E9" w:rsidRDefault="009130E9" w:rsidP="009130E9">
            <w:pPr>
              <w:pStyle w:val="BodyText"/>
              <w:rPr>
                <w:rFonts w:ascii="Candara" w:hAnsi="Candara" w:cs="Calibri"/>
                <w:snapToGrid w:val="0"/>
                <w:sz w:val="18"/>
                <w:szCs w:val="18"/>
              </w:rPr>
            </w:pPr>
            <w:r w:rsidRPr="00EB1542">
              <w:rPr>
                <w:rFonts w:ascii="Candara" w:hAnsi="Candara" w:cs="Calibri"/>
                <w:snapToGrid w:val="0"/>
                <w:sz w:val="18"/>
                <w:szCs w:val="18"/>
              </w:rPr>
              <w:t>Simplifying/Multiplying and Dividing/Adding and Subtracting</w:t>
            </w:r>
          </w:p>
        </w:tc>
        <w:tc>
          <w:tcPr>
            <w:tcW w:w="900" w:type="dxa"/>
            <w:tcBorders>
              <w:top w:val="single" w:sz="18" w:space="0" w:color="auto"/>
              <w:bottom w:val="single" w:sz="6" w:space="0" w:color="auto"/>
              <w:right w:val="single" w:sz="18" w:space="0" w:color="auto"/>
              <w:tl2br w:val="single" w:sz="4" w:space="0" w:color="auto"/>
              <w:tr2bl w:val="single" w:sz="4" w:space="0" w:color="auto"/>
            </w:tcBorders>
            <w:shd w:val="clear" w:color="auto" w:fill="auto"/>
            <w:vAlign w:val="bottom"/>
          </w:tcPr>
          <w:p w:rsidR="00A545B2" w:rsidRPr="00EB1542" w:rsidRDefault="00A545B2" w:rsidP="009130E9">
            <w:pPr>
              <w:jc w:val="center"/>
              <w:rPr>
                <w:rFonts w:ascii="Candara" w:hAnsi="Candara"/>
                <w:sz w:val="18"/>
                <w:szCs w:val="18"/>
              </w:rPr>
            </w:pPr>
          </w:p>
        </w:tc>
      </w:tr>
      <w:tr w:rsidR="00A545B2" w:rsidRPr="0084743D" w:rsidTr="009130E9">
        <w:trPr>
          <w:trHeight w:val="903"/>
        </w:trPr>
        <w:tc>
          <w:tcPr>
            <w:tcW w:w="1039" w:type="dxa"/>
            <w:tcBorders>
              <w:top w:val="single" w:sz="4" w:space="0" w:color="auto"/>
              <w:left w:val="single" w:sz="18" w:space="0" w:color="auto"/>
              <w:bottom w:val="single" w:sz="18" w:space="0" w:color="auto"/>
            </w:tcBorders>
          </w:tcPr>
          <w:p w:rsidR="00A545B2" w:rsidRPr="00EB1542" w:rsidRDefault="00A545B2"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A545B2" w:rsidRPr="00EB1542" w:rsidRDefault="00A545B2" w:rsidP="009130E9">
            <w:pPr>
              <w:jc w:val="center"/>
              <w:rPr>
                <w:rFonts w:ascii="Candara" w:hAnsi="Candara"/>
                <w:noProof/>
                <w:sz w:val="18"/>
                <w:szCs w:val="18"/>
              </w:rPr>
            </w:pPr>
            <w:r w:rsidRPr="00EB1542">
              <w:rPr>
                <w:rFonts w:ascii="Candara" w:hAnsi="Candara"/>
                <w:sz w:val="18"/>
                <w:szCs w:val="18"/>
              </w:rPr>
              <w:t xml:space="preserve">Emoji    </w:t>
            </w:r>
          </w:p>
        </w:tc>
        <w:tc>
          <w:tcPr>
            <w:tcW w:w="2966" w:type="dxa"/>
            <w:tcBorders>
              <w:top w:val="single" w:sz="4" w:space="0" w:color="auto"/>
              <w:bottom w:val="single" w:sz="18" w:space="0" w:color="auto"/>
            </w:tcBorders>
          </w:tcPr>
          <w:p w:rsidR="00A545B2" w:rsidRPr="00EB1542" w:rsidRDefault="00A545B2" w:rsidP="009130E9">
            <w:pPr>
              <w:rPr>
                <w:rFonts w:ascii="Candara" w:hAnsi="Candara"/>
                <w:b/>
                <w:sz w:val="18"/>
                <w:szCs w:val="18"/>
              </w:rPr>
            </w:pPr>
            <w:r w:rsidRPr="00EB1542">
              <w:rPr>
                <w:rFonts w:ascii="Candara" w:hAnsi="Candara"/>
                <w:sz w:val="18"/>
                <w:szCs w:val="18"/>
              </w:rPr>
              <w:t xml:space="preserve">What Questions do you still have?    </w:t>
            </w:r>
          </w:p>
        </w:tc>
        <w:tc>
          <w:tcPr>
            <w:tcW w:w="5719" w:type="dxa"/>
            <w:gridSpan w:val="4"/>
            <w:tcBorders>
              <w:top w:val="nil"/>
              <w:bottom w:val="single" w:sz="18" w:space="0" w:color="auto"/>
              <w:right w:val="single" w:sz="18" w:space="0" w:color="auto"/>
            </w:tcBorders>
          </w:tcPr>
          <w:p w:rsidR="00A545B2" w:rsidRPr="00EB1542" w:rsidRDefault="00A545B2" w:rsidP="009130E9">
            <w:pPr>
              <w:jc w:val="center"/>
              <w:rPr>
                <w:rFonts w:ascii="Candara" w:hAnsi="Candara"/>
                <w:sz w:val="18"/>
                <w:szCs w:val="18"/>
              </w:rPr>
            </w:pPr>
            <w:bookmarkStart w:id="0" w:name="_GoBack"/>
            <w:bookmarkEnd w:id="0"/>
            <w:r w:rsidRPr="00EB1542">
              <w:rPr>
                <w:rFonts w:ascii="Candara" w:hAnsi="Candara"/>
                <w:sz w:val="18"/>
                <w:szCs w:val="18"/>
              </w:rPr>
              <w:t>What were your AHA Moments?</w:t>
            </w:r>
          </w:p>
        </w:tc>
      </w:tr>
      <w:tr w:rsidR="00A545B2" w:rsidRPr="0084743D" w:rsidTr="009130E9">
        <w:trPr>
          <w:trHeight w:val="642"/>
        </w:trPr>
        <w:tc>
          <w:tcPr>
            <w:tcW w:w="1039" w:type="dxa"/>
            <w:tcBorders>
              <w:top w:val="single" w:sz="18" w:space="0" w:color="auto"/>
              <w:left w:val="single" w:sz="18" w:space="0" w:color="auto"/>
              <w:bottom w:val="single" w:sz="6" w:space="0" w:color="auto"/>
            </w:tcBorders>
          </w:tcPr>
          <w:p w:rsidR="00A545B2" w:rsidRPr="00EB1542" w:rsidRDefault="00716391" w:rsidP="009130E9">
            <w:pPr>
              <w:jc w:val="center"/>
              <w:rPr>
                <w:rFonts w:ascii="Candara" w:hAnsi="Candara"/>
                <w:sz w:val="18"/>
                <w:szCs w:val="18"/>
              </w:rPr>
            </w:pPr>
            <w:r w:rsidRPr="00EB1542">
              <w:rPr>
                <w:rFonts w:ascii="Candara" w:hAnsi="Candara"/>
                <w:sz w:val="18"/>
                <w:szCs w:val="18"/>
              </w:rPr>
              <w:t>Fri/Mon,</w:t>
            </w:r>
          </w:p>
          <w:p w:rsidR="00716391" w:rsidRPr="00EB1542" w:rsidRDefault="0068543A" w:rsidP="009130E9">
            <w:pPr>
              <w:jc w:val="center"/>
              <w:rPr>
                <w:rFonts w:ascii="Candara" w:hAnsi="Candara"/>
                <w:sz w:val="18"/>
                <w:szCs w:val="18"/>
              </w:rPr>
            </w:pPr>
            <w:r w:rsidRPr="00EB1542">
              <w:rPr>
                <w:rFonts w:ascii="Candara" w:hAnsi="Candara"/>
                <w:sz w:val="18"/>
                <w:szCs w:val="18"/>
              </w:rPr>
              <w:t>Dec. 15/18</w:t>
            </w:r>
          </w:p>
          <w:p w:rsidR="002D3653" w:rsidRPr="00EB1542" w:rsidRDefault="002D3653" w:rsidP="009130E9">
            <w:pPr>
              <w:jc w:val="center"/>
              <w:rPr>
                <w:rFonts w:ascii="Candara" w:hAnsi="Candara"/>
                <w:b/>
                <w:sz w:val="18"/>
                <w:szCs w:val="18"/>
              </w:rPr>
            </w:pPr>
            <w:r w:rsidRPr="00EB1542">
              <w:rPr>
                <w:rFonts w:ascii="Candara" w:hAnsi="Candara"/>
                <w:b/>
                <w:i/>
                <w:sz w:val="18"/>
                <w:szCs w:val="18"/>
              </w:rPr>
              <w:t>Day 03</w:t>
            </w:r>
          </w:p>
        </w:tc>
        <w:tc>
          <w:tcPr>
            <w:tcW w:w="4001" w:type="dxa"/>
            <w:gridSpan w:val="2"/>
            <w:tcBorders>
              <w:top w:val="single" w:sz="18" w:space="0" w:color="auto"/>
              <w:bottom w:val="single" w:sz="6" w:space="0" w:color="auto"/>
            </w:tcBorders>
          </w:tcPr>
          <w:p w:rsidR="0068543A" w:rsidRDefault="0068543A" w:rsidP="009130E9">
            <w:pPr>
              <w:spacing w:line="360" w:lineRule="auto"/>
              <w:rPr>
                <w:rFonts w:ascii="Candara" w:hAnsi="Candara"/>
                <w:sz w:val="18"/>
                <w:szCs w:val="18"/>
              </w:rPr>
            </w:pPr>
            <w:r w:rsidRPr="00EB1542">
              <w:rPr>
                <w:rFonts w:ascii="Candara" w:hAnsi="Candara"/>
                <w:sz w:val="18"/>
                <w:szCs w:val="18"/>
              </w:rPr>
              <w:t>Graphing Reciprocal &amp; Rational Functions</w:t>
            </w:r>
          </w:p>
          <w:p w:rsidR="00A545B2" w:rsidRPr="00581954" w:rsidRDefault="00581954" w:rsidP="00581954">
            <w:pPr>
              <w:spacing w:line="360" w:lineRule="auto"/>
              <w:rPr>
                <w:rFonts w:ascii="Candara" w:hAnsi="Candara"/>
                <w:b/>
                <w:i/>
                <w:sz w:val="18"/>
                <w:szCs w:val="18"/>
              </w:rPr>
            </w:pPr>
            <w:r w:rsidRPr="00581954">
              <w:rPr>
                <w:rFonts w:ascii="Candara" w:hAnsi="Candara"/>
                <w:b/>
                <w:i/>
                <w:sz w:val="18"/>
                <w:szCs w:val="18"/>
              </w:rPr>
              <w:t>Dec. 15:  Progress Reports Issue</w:t>
            </w:r>
            <w:r>
              <w:rPr>
                <w:rFonts w:ascii="Candara" w:hAnsi="Candara"/>
                <w:b/>
                <w:i/>
                <w:sz w:val="18"/>
                <w:szCs w:val="18"/>
              </w:rPr>
              <w:t>d</w:t>
            </w:r>
          </w:p>
        </w:tc>
        <w:tc>
          <w:tcPr>
            <w:tcW w:w="4819" w:type="dxa"/>
            <w:gridSpan w:val="3"/>
            <w:tcBorders>
              <w:top w:val="single" w:sz="18" w:space="0" w:color="auto"/>
              <w:bottom w:val="single" w:sz="6" w:space="0" w:color="auto"/>
            </w:tcBorders>
          </w:tcPr>
          <w:p w:rsidR="001A24A2" w:rsidRDefault="00EB1542" w:rsidP="009130E9">
            <w:pPr>
              <w:rPr>
                <w:rFonts w:ascii="Candara" w:hAnsi="Candara" w:cs="Calibri"/>
                <w:snapToGrid w:val="0"/>
                <w:sz w:val="18"/>
                <w:szCs w:val="18"/>
              </w:rPr>
            </w:pPr>
            <w:r>
              <w:rPr>
                <w:rFonts w:ascii="Candara" w:hAnsi="Candara" w:cs="Calibri"/>
                <w:snapToGrid w:val="0"/>
                <w:sz w:val="18"/>
                <w:szCs w:val="18"/>
              </w:rPr>
              <w:t xml:space="preserve">Finish </w:t>
            </w:r>
            <w:r w:rsidR="00DD5B1A">
              <w:rPr>
                <w:rFonts w:ascii="Candara" w:hAnsi="Candara" w:cs="Calibri"/>
                <w:snapToGrid w:val="0"/>
                <w:sz w:val="18"/>
                <w:szCs w:val="18"/>
              </w:rPr>
              <w:t>all Worksheets given in class</w:t>
            </w:r>
          </w:p>
          <w:p w:rsidR="009130E9" w:rsidRPr="00EB1542" w:rsidRDefault="009130E9" w:rsidP="009130E9">
            <w:pPr>
              <w:rPr>
                <w:rFonts w:ascii="Candara" w:hAnsi="Candara" w:cs="Calibri"/>
                <w:snapToGrid w:val="0"/>
                <w:sz w:val="18"/>
                <w:szCs w:val="18"/>
              </w:rPr>
            </w:pPr>
            <w:r w:rsidRPr="00EB1542">
              <w:rPr>
                <w:rFonts w:ascii="Candara" w:hAnsi="Candara" w:cs="Calibri"/>
                <w:snapToGrid w:val="0"/>
                <w:sz w:val="18"/>
                <w:szCs w:val="18"/>
              </w:rPr>
              <w:t>IXL: N.1</w:t>
            </w:r>
            <w:r>
              <w:rPr>
                <w:rFonts w:ascii="Candara" w:hAnsi="Candara" w:cs="Calibri"/>
                <w:snapToGrid w:val="0"/>
                <w:sz w:val="18"/>
                <w:szCs w:val="18"/>
              </w:rPr>
              <w:t xml:space="preserve"> </w:t>
            </w:r>
            <w:r w:rsidRPr="00DD5B1A">
              <w:rPr>
                <w:rFonts w:ascii="Candara" w:hAnsi="Candara" w:cs="Calibri"/>
                <w:b/>
                <w:i/>
                <w:snapToGrid w:val="0"/>
                <w:sz w:val="18"/>
                <w:szCs w:val="18"/>
              </w:rPr>
              <w:t xml:space="preserve">= </w:t>
            </w:r>
            <w:r>
              <w:rPr>
                <w:rFonts w:ascii="Candara" w:hAnsi="Candara" w:cs="Calibri"/>
                <w:b/>
                <w:i/>
                <w:snapToGrid w:val="0"/>
                <w:sz w:val="18"/>
                <w:szCs w:val="18"/>
              </w:rPr>
              <w:t xml:space="preserve">a </w:t>
            </w:r>
            <w:r w:rsidRPr="00DD5B1A">
              <w:rPr>
                <w:rFonts w:ascii="Candara" w:hAnsi="Candara" w:cs="Calibri"/>
                <w:b/>
                <w:i/>
                <w:snapToGrid w:val="0"/>
                <w:sz w:val="18"/>
                <w:szCs w:val="18"/>
              </w:rPr>
              <w:t>10 point quiz grade/not a HW grade</w:t>
            </w:r>
          </w:p>
          <w:p w:rsidR="00FB5524" w:rsidRPr="00EB1542" w:rsidRDefault="00FB5524" w:rsidP="009130E9">
            <w:pPr>
              <w:rPr>
                <w:rFonts w:ascii="Candara" w:hAnsi="Candara"/>
                <w:sz w:val="18"/>
                <w:szCs w:val="18"/>
              </w:rPr>
            </w:pPr>
          </w:p>
        </w:tc>
        <w:tc>
          <w:tcPr>
            <w:tcW w:w="900" w:type="dxa"/>
            <w:tcBorders>
              <w:top w:val="single" w:sz="18" w:space="0" w:color="auto"/>
              <w:bottom w:val="single" w:sz="6" w:space="0" w:color="auto"/>
              <w:right w:val="single" w:sz="18" w:space="0" w:color="auto"/>
            </w:tcBorders>
            <w:shd w:val="clear" w:color="auto" w:fill="auto"/>
            <w:vAlign w:val="bottom"/>
          </w:tcPr>
          <w:p w:rsidR="00A545B2" w:rsidRPr="00EB1542" w:rsidRDefault="00A545B2" w:rsidP="009130E9">
            <w:pPr>
              <w:jc w:val="center"/>
              <w:rPr>
                <w:rFonts w:ascii="Candara" w:hAnsi="Candara"/>
                <w:sz w:val="18"/>
                <w:szCs w:val="18"/>
              </w:rPr>
            </w:pPr>
            <w:r w:rsidRPr="00EB1542">
              <w:rPr>
                <w:rFonts w:ascii="Candara" w:hAnsi="Candara"/>
                <w:position w:val="-28"/>
                <w:sz w:val="18"/>
                <w:szCs w:val="18"/>
              </w:rPr>
              <w:object w:dxaOrig="220" w:dyaOrig="660">
                <v:shape id="_x0000_i1026" type="#_x0000_t75" style="width:7.5pt;height:24pt" o:ole="">
                  <v:imagedata r:id="rId8" o:title=""/>
                </v:shape>
                <o:OLEObject Type="Embed" ProgID="Equation.DSMT4" ShapeID="_x0000_i1026" DrawAspect="Content" ObjectID="_1574478445" r:id="rId10"/>
              </w:object>
            </w:r>
          </w:p>
        </w:tc>
      </w:tr>
      <w:tr w:rsidR="00A545B2" w:rsidRPr="0084743D" w:rsidTr="009130E9">
        <w:trPr>
          <w:trHeight w:val="561"/>
        </w:trPr>
        <w:tc>
          <w:tcPr>
            <w:tcW w:w="1039" w:type="dxa"/>
            <w:tcBorders>
              <w:top w:val="single" w:sz="4" w:space="0" w:color="auto"/>
              <w:left w:val="single" w:sz="18" w:space="0" w:color="auto"/>
              <w:bottom w:val="single" w:sz="18" w:space="0" w:color="auto"/>
            </w:tcBorders>
          </w:tcPr>
          <w:p w:rsidR="00A545B2" w:rsidRPr="00EB1542" w:rsidRDefault="00A545B2"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A545B2" w:rsidRPr="00EB1542" w:rsidRDefault="00A545B2" w:rsidP="009130E9">
            <w:pPr>
              <w:jc w:val="center"/>
              <w:rPr>
                <w:rFonts w:ascii="Candara" w:hAnsi="Candara"/>
                <w:noProof/>
                <w:sz w:val="18"/>
                <w:szCs w:val="18"/>
              </w:rPr>
            </w:pPr>
            <w:r w:rsidRPr="00EB1542">
              <w:rPr>
                <w:rFonts w:ascii="Candara" w:hAnsi="Candara"/>
                <w:sz w:val="18"/>
                <w:szCs w:val="18"/>
              </w:rPr>
              <w:t xml:space="preserve">Emoji    </w:t>
            </w:r>
          </w:p>
        </w:tc>
        <w:tc>
          <w:tcPr>
            <w:tcW w:w="2966" w:type="dxa"/>
            <w:tcBorders>
              <w:top w:val="single" w:sz="4" w:space="0" w:color="auto"/>
              <w:bottom w:val="single" w:sz="18" w:space="0" w:color="auto"/>
            </w:tcBorders>
          </w:tcPr>
          <w:p w:rsidR="00A545B2" w:rsidRPr="00EB1542" w:rsidRDefault="00A545B2" w:rsidP="009130E9">
            <w:pPr>
              <w:rPr>
                <w:rFonts w:ascii="Candara" w:hAnsi="Candara"/>
                <w:b/>
                <w:sz w:val="18"/>
                <w:szCs w:val="18"/>
              </w:rPr>
            </w:pPr>
            <w:r w:rsidRPr="00EB1542">
              <w:rPr>
                <w:rFonts w:ascii="Candara" w:hAnsi="Candara"/>
                <w:sz w:val="18"/>
                <w:szCs w:val="18"/>
              </w:rPr>
              <w:t xml:space="preserve">What Questions do you still have?    </w:t>
            </w:r>
          </w:p>
        </w:tc>
        <w:tc>
          <w:tcPr>
            <w:tcW w:w="5719" w:type="dxa"/>
            <w:gridSpan w:val="4"/>
            <w:tcBorders>
              <w:top w:val="single" w:sz="6" w:space="0" w:color="auto"/>
              <w:bottom w:val="single" w:sz="18" w:space="0" w:color="auto"/>
              <w:right w:val="single" w:sz="18" w:space="0" w:color="auto"/>
            </w:tcBorders>
          </w:tcPr>
          <w:p w:rsidR="00A545B2" w:rsidRPr="00EB1542" w:rsidRDefault="00A545B2" w:rsidP="009130E9">
            <w:pPr>
              <w:jc w:val="center"/>
              <w:rPr>
                <w:rFonts w:ascii="Candara" w:hAnsi="Candara"/>
                <w:sz w:val="18"/>
                <w:szCs w:val="18"/>
              </w:rPr>
            </w:pPr>
            <w:r w:rsidRPr="00EB1542">
              <w:rPr>
                <w:rFonts w:ascii="Candara" w:hAnsi="Candara"/>
                <w:sz w:val="18"/>
                <w:szCs w:val="18"/>
              </w:rPr>
              <w:t>What were your AHA Moments?</w:t>
            </w:r>
          </w:p>
          <w:p w:rsidR="00A545B2" w:rsidRPr="00EB1542" w:rsidRDefault="00A545B2" w:rsidP="009130E9">
            <w:pPr>
              <w:rPr>
                <w:rFonts w:ascii="Candara" w:hAnsi="Candara"/>
                <w:sz w:val="18"/>
                <w:szCs w:val="18"/>
              </w:rPr>
            </w:pPr>
          </w:p>
          <w:p w:rsidR="00100499" w:rsidRPr="00EB1542" w:rsidRDefault="00100499" w:rsidP="009130E9">
            <w:pPr>
              <w:rPr>
                <w:rFonts w:ascii="Candara" w:hAnsi="Candara"/>
                <w:sz w:val="18"/>
                <w:szCs w:val="18"/>
              </w:rPr>
            </w:pPr>
          </w:p>
        </w:tc>
      </w:tr>
      <w:tr w:rsidR="00716391" w:rsidRPr="0084743D" w:rsidTr="009130E9">
        <w:trPr>
          <w:trHeight w:val="607"/>
        </w:trPr>
        <w:tc>
          <w:tcPr>
            <w:tcW w:w="1039" w:type="dxa"/>
            <w:tcBorders>
              <w:top w:val="single" w:sz="18" w:space="0" w:color="auto"/>
              <w:left w:val="single" w:sz="18" w:space="0" w:color="auto"/>
              <w:bottom w:val="single" w:sz="6" w:space="0" w:color="auto"/>
              <w:right w:val="single" w:sz="6" w:space="0" w:color="auto"/>
            </w:tcBorders>
          </w:tcPr>
          <w:p w:rsidR="00716391" w:rsidRPr="00EB1542" w:rsidRDefault="00FE5E3C" w:rsidP="009130E9">
            <w:pPr>
              <w:jc w:val="center"/>
              <w:rPr>
                <w:rFonts w:ascii="Candara" w:hAnsi="Candara"/>
                <w:sz w:val="18"/>
                <w:szCs w:val="18"/>
              </w:rPr>
            </w:pPr>
            <w:r w:rsidRPr="00EB1542">
              <w:rPr>
                <w:rFonts w:ascii="Candara" w:hAnsi="Candara"/>
                <w:sz w:val="18"/>
                <w:szCs w:val="18"/>
              </w:rPr>
              <w:t>Tue/Wed,</w:t>
            </w:r>
          </w:p>
          <w:p w:rsidR="00716391" w:rsidRPr="00EB1542" w:rsidRDefault="00FE5E3C" w:rsidP="009130E9">
            <w:pPr>
              <w:jc w:val="center"/>
              <w:rPr>
                <w:rFonts w:ascii="Candara" w:hAnsi="Candara"/>
                <w:sz w:val="18"/>
                <w:szCs w:val="18"/>
              </w:rPr>
            </w:pPr>
            <w:r w:rsidRPr="00EB1542">
              <w:rPr>
                <w:rFonts w:ascii="Candara" w:hAnsi="Candara"/>
                <w:sz w:val="18"/>
                <w:szCs w:val="18"/>
              </w:rPr>
              <w:t>Dec. 19/20</w:t>
            </w:r>
          </w:p>
          <w:p w:rsidR="002D3653" w:rsidRPr="00EB1542" w:rsidRDefault="002D3653" w:rsidP="009130E9">
            <w:pPr>
              <w:jc w:val="center"/>
              <w:rPr>
                <w:rFonts w:ascii="Candara" w:hAnsi="Candara"/>
                <w:b/>
                <w:sz w:val="18"/>
                <w:szCs w:val="18"/>
              </w:rPr>
            </w:pPr>
            <w:r w:rsidRPr="00EB1542">
              <w:rPr>
                <w:rFonts w:ascii="Candara" w:hAnsi="Candara"/>
                <w:b/>
                <w:i/>
                <w:sz w:val="18"/>
                <w:szCs w:val="18"/>
              </w:rPr>
              <w:t>Day 0</w:t>
            </w:r>
            <w:r w:rsidR="0068543A" w:rsidRPr="00EB1542">
              <w:rPr>
                <w:rFonts w:ascii="Candara" w:hAnsi="Candara"/>
                <w:b/>
                <w:i/>
                <w:sz w:val="18"/>
                <w:szCs w:val="18"/>
              </w:rPr>
              <w:t>4</w:t>
            </w:r>
          </w:p>
        </w:tc>
        <w:tc>
          <w:tcPr>
            <w:tcW w:w="4001" w:type="dxa"/>
            <w:gridSpan w:val="2"/>
            <w:tcBorders>
              <w:top w:val="single" w:sz="18" w:space="0" w:color="auto"/>
              <w:left w:val="single" w:sz="6" w:space="0" w:color="auto"/>
              <w:bottom w:val="single" w:sz="6" w:space="0" w:color="auto"/>
            </w:tcBorders>
          </w:tcPr>
          <w:p w:rsidR="00716391" w:rsidRPr="00EB1542" w:rsidRDefault="0068543A" w:rsidP="00581954">
            <w:pPr>
              <w:spacing w:line="360" w:lineRule="auto"/>
              <w:rPr>
                <w:rFonts w:ascii="Candara" w:hAnsi="Candara"/>
                <w:sz w:val="18"/>
                <w:szCs w:val="18"/>
              </w:rPr>
            </w:pPr>
            <w:r w:rsidRPr="00EB1542">
              <w:rPr>
                <w:rFonts w:ascii="Candara" w:hAnsi="Candara"/>
                <w:sz w:val="18"/>
                <w:szCs w:val="18"/>
              </w:rPr>
              <w:t>Investigating Oblique</w:t>
            </w:r>
            <w:r w:rsidR="000E2597" w:rsidRPr="00EB1542">
              <w:rPr>
                <w:rFonts w:ascii="Candara" w:hAnsi="Candara"/>
                <w:sz w:val="18"/>
                <w:szCs w:val="18"/>
              </w:rPr>
              <w:t xml:space="preserve"> </w:t>
            </w:r>
            <w:r w:rsidRPr="00EB1542">
              <w:rPr>
                <w:rFonts w:ascii="Candara" w:hAnsi="Candara"/>
                <w:sz w:val="18"/>
                <w:szCs w:val="18"/>
              </w:rPr>
              <w:t>Slant Asymptotes &amp; Holes</w:t>
            </w:r>
          </w:p>
          <w:p w:rsidR="00FE5E3C" w:rsidRPr="00EB1542" w:rsidRDefault="00FE5E3C" w:rsidP="009130E9">
            <w:pPr>
              <w:rPr>
                <w:rFonts w:ascii="Candara" w:hAnsi="Candara"/>
                <w:b/>
                <w:i/>
                <w:sz w:val="18"/>
                <w:szCs w:val="18"/>
              </w:rPr>
            </w:pPr>
            <w:r w:rsidRPr="00EB1542">
              <w:rPr>
                <w:rFonts w:ascii="Candara" w:hAnsi="Candara"/>
                <w:b/>
                <w:i/>
                <w:sz w:val="18"/>
                <w:szCs w:val="18"/>
              </w:rPr>
              <w:t>Dec. 20:  Adjusted Dismissal</w:t>
            </w:r>
          </w:p>
        </w:tc>
        <w:tc>
          <w:tcPr>
            <w:tcW w:w="4819" w:type="dxa"/>
            <w:gridSpan w:val="3"/>
            <w:tcBorders>
              <w:top w:val="single" w:sz="18" w:space="0" w:color="auto"/>
              <w:bottom w:val="single" w:sz="6" w:space="0" w:color="auto"/>
            </w:tcBorders>
          </w:tcPr>
          <w:p w:rsidR="001A24A2" w:rsidRPr="00EB1542" w:rsidRDefault="001A24A2" w:rsidP="009130E9">
            <w:pPr>
              <w:rPr>
                <w:rFonts w:ascii="Candara" w:hAnsi="Candara"/>
                <w:sz w:val="18"/>
                <w:szCs w:val="18"/>
              </w:rPr>
            </w:pPr>
            <w:r w:rsidRPr="00EB1542">
              <w:rPr>
                <w:rFonts w:ascii="Candara" w:hAnsi="Candara"/>
                <w:sz w:val="18"/>
                <w:szCs w:val="18"/>
              </w:rPr>
              <w:t>Finish the Investigating Worksheet</w:t>
            </w:r>
          </w:p>
          <w:p w:rsidR="002D3653" w:rsidRPr="00EB1542" w:rsidRDefault="009130E9" w:rsidP="009130E9">
            <w:pPr>
              <w:tabs>
                <w:tab w:val="num" w:pos="252"/>
              </w:tabs>
              <w:rPr>
                <w:rFonts w:ascii="Candara" w:hAnsi="Candara" w:cs="Calibri"/>
                <w:b/>
                <w:i/>
                <w:sz w:val="18"/>
                <w:szCs w:val="18"/>
              </w:rPr>
            </w:pPr>
            <w:r>
              <w:rPr>
                <w:rFonts w:ascii="Candara" w:hAnsi="Candara" w:cs="Calibri"/>
                <w:snapToGrid w:val="0"/>
                <w:sz w:val="18"/>
                <w:szCs w:val="18"/>
              </w:rPr>
              <w:t xml:space="preserve">Need help?  Got to </w:t>
            </w:r>
            <w:r w:rsidRPr="00EB1542">
              <w:rPr>
                <w:rFonts w:ascii="Candara" w:hAnsi="Candara" w:cs="Calibri"/>
                <w:snapToGrid w:val="0"/>
                <w:sz w:val="18"/>
                <w:szCs w:val="18"/>
              </w:rPr>
              <w:t>K</w:t>
            </w:r>
            <w:r>
              <w:rPr>
                <w:rFonts w:ascii="Candara" w:hAnsi="Candara" w:cs="Calibri"/>
                <w:snapToGrid w:val="0"/>
                <w:sz w:val="18"/>
                <w:szCs w:val="18"/>
              </w:rPr>
              <w:t xml:space="preserve">han </w:t>
            </w:r>
            <w:r w:rsidRPr="00EB1542">
              <w:rPr>
                <w:rFonts w:ascii="Candara" w:hAnsi="Candara" w:cs="Calibri"/>
                <w:snapToGrid w:val="0"/>
                <w:sz w:val="18"/>
                <w:szCs w:val="18"/>
              </w:rPr>
              <w:t>A</w:t>
            </w:r>
            <w:r>
              <w:rPr>
                <w:rFonts w:ascii="Candara" w:hAnsi="Candara" w:cs="Calibri"/>
                <w:snapToGrid w:val="0"/>
                <w:sz w:val="18"/>
                <w:szCs w:val="18"/>
              </w:rPr>
              <w:t>cademy</w:t>
            </w:r>
            <w:r w:rsidRPr="00EB1542">
              <w:rPr>
                <w:rFonts w:ascii="Candara" w:hAnsi="Candara" w:cs="Calibri"/>
                <w:snapToGrid w:val="0"/>
                <w:sz w:val="18"/>
                <w:szCs w:val="18"/>
              </w:rPr>
              <w:t>: Rational Functions &gt; Graphs/End Behavior/Discontinuities</w:t>
            </w:r>
          </w:p>
        </w:tc>
        <w:tc>
          <w:tcPr>
            <w:tcW w:w="900" w:type="dxa"/>
            <w:tcBorders>
              <w:top w:val="single" w:sz="18" w:space="0" w:color="auto"/>
              <w:bottom w:val="single" w:sz="6" w:space="0" w:color="auto"/>
              <w:right w:val="single" w:sz="18" w:space="0" w:color="auto"/>
            </w:tcBorders>
            <w:shd w:val="clear" w:color="auto" w:fill="auto"/>
            <w:vAlign w:val="bottom"/>
          </w:tcPr>
          <w:p w:rsidR="00716391" w:rsidRPr="00EB1542" w:rsidRDefault="00716391" w:rsidP="009130E9">
            <w:pPr>
              <w:jc w:val="center"/>
              <w:rPr>
                <w:rFonts w:ascii="Candara" w:hAnsi="Candara"/>
                <w:sz w:val="18"/>
                <w:szCs w:val="18"/>
              </w:rPr>
            </w:pPr>
            <w:r w:rsidRPr="00EB1542">
              <w:rPr>
                <w:rFonts w:ascii="Candara" w:hAnsi="Candara"/>
                <w:position w:val="-28"/>
                <w:sz w:val="18"/>
                <w:szCs w:val="18"/>
              </w:rPr>
              <w:object w:dxaOrig="220" w:dyaOrig="660">
                <v:shape id="_x0000_i1027" type="#_x0000_t75" style="width:7.5pt;height:24pt" o:ole="">
                  <v:imagedata r:id="rId8" o:title=""/>
                </v:shape>
                <o:OLEObject Type="Embed" ProgID="Equation.DSMT4" ShapeID="_x0000_i1027" DrawAspect="Content" ObjectID="_1574478446" r:id="rId11"/>
              </w:object>
            </w:r>
          </w:p>
        </w:tc>
      </w:tr>
      <w:tr w:rsidR="00716391" w:rsidRPr="0084743D" w:rsidTr="009130E9">
        <w:trPr>
          <w:trHeight w:val="607"/>
        </w:trPr>
        <w:tc>
          <w:tcPr>
            <w:tcW w:w="1039" w:type="dxa"/>
            <w:tcBorders>
              <w:top w:val="single" w:sz="4" w:space="0" w:color="auto"/>
              <w:left w:val="single" w:sz="18" w:space="0" w:color="auto"/>
              <w:bottom w:val="single" w:sz="18" w:space="0" w:color="auto"/>
            </w:tcBorders>
          </w:tcPr>
          <w:p w:rsidR="00716391" w:rsidRPr="00EB1542" w:rsidRDefault="00716391"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716391" w:rsidRPr="00EB1542" w:rsidRDefault="00716391" w:rsidP="009130E9">
            <w:pPr>
              <w:jc w:val="center"/>
              <w:rPr>
                <w:rFonts w:ascii="Candara" w:hAnsi="Candara"/>
                <w:noProof/>
                <w:sz w:val="18"/>
                <w:szCs w:val="18"/>
              </w:rPr>
            </w:pPr>
            <w:r w:rsidRPr="00EB1542">
              <w:rPr>
                <w:rFonts w:ascii="Candara" w:hAnsi="Candara"/>
                <w:sz w:val="18"/>
                <w:szCs w:val="18"/>
              </w:rPr>
              <w:t xml:space="preserve">Emoji    </w:t>
            </w:r>
          </w:p>
        </w:tc>
        <w:tc>
          <w:tcPr>
            <w:tcW w:w="2966" w:type="dxa"/>
            <w:tcBorders>
              <w:top w:val="single" w:sz="4" w:space="0" w:color="auto"/>
              <w:bottom w:val="single" w:sz="18" w:space="0" w:color="auto"/>
            </w:tcBorders>
          </w:tcPr>
          <w:p w:rsidR="00716391" w:rsidRPr="00EB1542" w:rsidRDefault="00716391" w:rsidP="009130E9">
            <w:pPr>
              <w:rPr>
                <w:rFonts w:ascii="Candara" w:hAnsi="Candara"/>
                <w:b/>
                <w:sz w:val="18"/>
                <w:szCs w:val="18"/>
              </w:rPr>
            </w:pPr>
            <w:r w:rsidRPr="00EB1542">
              <w:rPr>
                <w:rFonts w:ascii="Candara" w:hAnsi="Candara"/>
                <w:sz w:val="18"/>
                <w:szCs w:val="18"/>
              </w:rPr>
              <w:t xml:space="preserve">What Questions do you still have?    </w:t>
            </w:r>
          </w:p>
        </w:tc>
        <w:tc>
          <w:tcPr>
            <w:tcW w:w="5719" w:type="dxa"/>
            <w:gridSpan w:val="4"/>
            <w:tcBorders>
              <w:top w:val="nil"/>
              <w:bottom w:val="single" w:sz="18" w:space="0" w:color="auto"/>
              <w:right w:val="single" w:sz="18" w:space="0" w:color="auto"/>
            </w:tcBorders>
          </w:tcPr>
          <w:p w:rsidR="00716391" w:rsidRPr="00EB1542" w:rsidRDefault="00716391" w:rsidP="009130E9">
            <w:pPr>
              <w:jc w:val="center"/>
              <w:rPr>
                <w:rFonts w:ascii="Candara" w:hAnsi="Candara"/>
                <w:sz w:val="18"/>
                <w:szCs w:val="18"/>
              </w:rPr>
            </w:pPr>
            <w:r w:rsidRPr="00EB1542">
              <w:rPr>
                <w:rFonts w:ascii="Candara" w:hAnsi="Candara"/>
                <w:sz w:val="18"/>
                <w:szCs w:val="18"/>
              </w:rPr>
              <w:t>What were your AHA Moments?</w:t>
            </w:r>
          </w:p>
        </w:tc>
      </w:tr>
      <w:tr w:rsidR="00FE5E3C" w:rsidRPr="0084743D" w:rsidTr="009130E9">
        <w:trPr>
          <w:trHeight w:val="607"/>
        </w:trPr>
        <w:tc>
          <w:tcPr>
            <w:tcW w:w="10759" w:type="dxa"/>
            <w:gridSpan w:val="7"/>
            <w:tcBorders>
              <w:top w:val="single" w:sz="18" w:space="0" w:color="auto"/>
              <w:left w:val="single" w:sz="18" w:space="0" w:color="auto"/>
              <w:bottom w:val="single" w:sz="18" w:space="0" w:color="auto"/>
              <w:right w:val="single" w:sz="18" w:space="0" w:color="auto"/>
            </w:tcBorders>
          </w:tcPr>
          <w:p w:rsidR="00FE5E3C" w:rsidRPr="00EB1542" w:rsidRDefault="0021369B" w:rsidP="009130E9">
            <w:pPr>
              <w:jc w:val="center"/>
              <w:rPr>
                <w:rFonts w:ascii="Candara" w:hAnsi="Candara" w:cs="Calibri"/>
                <w:b/>
                <w:sz w:val="18"/>
                <w:szCs w:val="18"/>
              </w:rPr>
            </w:pPr>
            <w:r>
              <w:rPr>
                <w:noProof/>
              </w:rPr>
              <w:drawing>
                <wp:anchor distT="0" distB="0" distL="114300" distR="114300" simplePos="0" relativeHeight="251675648" behindDoc="0" locked="0" layoutInCell="1" allowOverlap="1" wp14:anchorId="0F6832F1" wp14:editId="2B76FE1A">
                  <wp:simplePos x="0" y="0"/>
                  <wp:positionH relativeFrom="column">
                    <wp:posOffset>5273040</wp:posOffset>
                  </wp:positionH>
                  <wp:positionV relativeFrom="paragraph">
                    <wp:posOffset>17145</wp:posOffset>
                  </wp:positionV>
                  <wp:extent cx="869950" cy="47053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950" cy="470535"/>
                          </a:xfrm>
                          <a:prstGeom prst="rect">
                            <a:avLst/>
                          </a:prstGeom>
                        </pic:spPr>
                      </pic:pic>
                    </a:graphicData>
                  </a:graphic>
                  <wp14:sizeRelH relativeFrom="page">
                    <wp14:pctWidth>0</wp14:pctWidth>
                  </wp14:sizeRelH>
                  <wp14:sizeRelV relativeFrom="page">
                    <wp14:pctHeight>0</wp14:pctHeight>
                  </wp14:sizeRelV>
                </wp:anchor>
              </w:drawing>
            </w:r>
            <w:r w:rsidRPr="00EB1542">
              <w:rPr>
                <w:rFonts w:ascii="Candara" w:hAnsi="Candara"/>
                <w:noProof/>
                <w:sz w:val="18"/>
                <w:szCs w:val="18"/>
              </w:rPr>
              <w:drawing>
                <wp:anchor distT="0" distB="0" distL="114300" distR="114300" simplePos="0" relativeHeight="251672576" behindDoc="0" locked="0" layoutInCell="1" allowOverlap="1" wp14:anchorId="4DB88C16" wp14:editId="3BE305F4">
                  <wp:simplePos x="0" y="0"/>
                  <wp:positionH relativeFrom="column">
                    <wp:posOffset>1157605</wp:posOffset>
                  </wp:positionH>
                  <wp:positionV relativeFrom="paragraph">
                    <wp:posOffset>18415</wp:posOffset>
                  </wp:positionV>
                  <wp:extent cx="526415" cy="547370"/>
                  <wp:effectExtent l="0" t="0" r="6985" b="5080"/>
                  <wp:wrapNone/>
                  <wp:docPr id="212" name="Picture 212" descr="Baby_Jesus_with_Yellow_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aby_Jesus_with_Yellow_Sta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E3C" w:rsidRPr="00EB1542">
              <w:rPr>
                <w:rFonts w:ascii="Candara" w:hAnsi="Candara"/>
                <w:noProof/>
                <w:sz w:val="18"/>
                <w:szCs w:val="18"/>
              </w:rPr>
              <w:drawing>
                <wp:anchor distT="0" distB="0" distL="114300" distR="114300" simplePos="0" relativeHeight="251670528" behindDoc="0" locked="0" layoutInCell="1" allowOverlap="1" wp14:anchorId="2F1B3E1F" wp14:editId="432AF6A4">
                  <wp:simplePos x="0" y="0"/>
                  <wp:positionH relativeFrom="column">
                    <wp:posOffset>128905</wp:posOffset>
                  </wp:positionH>
                  <wp:positionV relativeFrom="paragraph">
                    <wp:posOffset>19050</wp:posOffset>
                  </wp:positionV>
                  <wp:extent cx="577219" cy="539190"/>
                  <wp:effectExtent l="0" t="0" r="0" b="0"/>
                  <wp:wrapNone/>
                  <wp:docPr id="204" name="Picture 204" descr="hanukk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anukkah[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971" cy="540826"/>
                          </a:xfrm>
                          <a:prstGeom prst="rect">
                            <a:avLst/>
                          </a:prstGeom>
                          <a:noFill/>
                          <a:ln>
                            <a:noFill/>
                          </a:ln>
                        </pic:spPr>
                      </pic:pic>
                    </a:graphicData>
                  </a:graphic>
                  <wp14:sizeRelH relativeFrom="page">
                    <wp14:pctWidth>0</wp14:pctWidth>
                  </wp14:sizeRelH>
                  <wp14:sizeRelV relativeFrom="page">
                    <wp14:pctHeight>0</wp14:pctHeight>
                  </wp14:sizeRelV>
                </wp:anchor>
              </w:drawing>
            </w:r>
            <w:r w:rsidR="00FE5E3C" w:rsidRPr="00EB1542">
              <w:rPr>
                <w:rFonts w:ascii="Candara" w:hAnsi="Candara" w:cs="Calibri"/>
                <w:b/>
                <w:sz w:val="18"/>
                <w:szCs w:val="18"/>
              </w:rPr>
              <w:t>December 21 to January 1:  Winter Holiday = NO SCHOOL!</w:t>
            </w:r>
          </w:p>
          <w:p w:rsidR="00FE5E3C" w:rsidRPr="00EB1542" w:rsidRDefault="0021369B" w:rsidP="0021369B">
            <w:pPr>
              <w:tabs>
                <w:tab w:val="left" w:pos="8620"/>
              </w:tabs>
              <w:rPr>
                <w:rFonts w:ascii="Candara" w:hAnsi="Candara" w:cs="Calibri"/>
                <w:sz w:val="18"/>
                <w:szCs w:val="18"/>
              </w:rPr>
            </w:pPr>
            <w:r>
              <w:rPr>
                <w:rFonts w:ascii="Candara" w:hAnsi="Candara" w:cs="Calibri"/>
                <w:sz w:val="18"/>
                <w:szCs w:val="18"/>
              </w:rPr>
              <w:tab/>
            </w:r>
          </w:p>
          <w:p w:rsidR="00FE5E3C" w:rsidRPr="00EB1542" w:rsidRDefault="00FE5E3C" w:rsidP="009130E9">
            <w:pPr>
              <w:jc w:val="center"/>
              <w:rPr>
                <w:rFonts w:ascii="Candara" w:hAnsi="Candara" w:cs="Calibri"/>
                <w:i/>
                <w:sz w:val="18"/>
                <w:szCs w:val="18"/>
              </w:rPr>
            </w:pPr>
            <w:r w:rsidRPr="00EB1542">
              <w:rPr>
                <w:rFonts w:ascii="Candara" w:hAnsi="Candara" w:cs="Calibri"/>
                <w:i/>
                <w:sz w:val="18"/>
                <w:szCs w:val="18"/>
              </w:rPr>
              <w:t>1</w:t>
            </w:r>
            <w:r w:rsidRPr="00EB1542">
              <w:rPr>
                <w:rFonts w:ascii="Candara" w:hAnsi="Candara" w:cs="Calibri"/>
                <w:i/>
                <w:sz w:val="18"/>
                <w:szCs w:val="18"/>
                <w:vertAlign w:val="superscript"/>
              </w:rPr>
              <w:t>st</w:t>
            </w:r>
            <w:r w:rsidRPr="00EB1542">
              <w:rPr>
                <w:rFonts w:ascii="Candara" w:hAnsi="Candara" w:cs="Calibri"/>
                <w:i/>
                <w:sz w:val="18"/>
                <w:szCs w:val="18"/>
              </w:rPr>
              <w:t xml:space="preserve"> day back:  Tuesday, January 2 (A day)</w:t>
            </w:r>
          </w:p>
          <w:p w:rsidR="00FE5E3C" w:rsidRPr="00EB1542" w:rsidRDefault="00FE5E3C" w:rsidP="009130E9">
            <w:pPr>
              <w:jc w:val="center"/>
              <w:rPr>
                <w:rFonts w:ascii="Candara" w:hAnsi="Candara"/>
                <w:sz w:val="18"/>
                <w:szCs w:val="18"/>
              </w:rPr>
            </w:pPr>
          </w:p>
        </w:tc>
      </w:tr>
      <w:tr w:rsidR="00716391" w:rsidRPr="0084743D" w:rsidTr="009130E9">
        <w:trPr>
          <w:trHeight w:val="588"/>
        </w:trPr>
        <w:tc>
          <w:tcPr>
            <w:tcW w:w="1039" w:type="dxa"/>
            <w:tcBorders>
              <w:top w:val="single" w:sz="18" w:space="0" w:color="auto"/>
              <w:left w:val="single" w:sz="18" w:space="0" w:color="auto"/>
              <w:bottom w:val="single" w:sz="6" w:space="0" w:color="auto"/>
              <w:right w:val="single" w:sz="6" w:space="0" w:color="auto"/>
            </w:tcBorders>
          </w:tcPr>
          <w:p w:rsidR="00716391" w:rsidRPr="00EB1542" w:rsidRDefault="00FE5E3C" w:rsidP="009130E9">
            <w:pPr>
              <w:jc w:val="center"/>
              <w:rPr>
                <w:rFonts w:ascii="Candara" w:hAnsi="Candara"/>
                <w:sz w:val="18"/>
                <w:szCs w:val="18"/>
              </w:rPr>
            </w:pPr>
            <w:r w:rsidRPr="00EB1542">
              <w:rPr>
                <w:rFonts w:ascii="Candara" w:hAnsi="Candara"/>
                <w:sz w:val="18"/>
                <w:szCs w:val="18"/>
              </w:rPr>
              <w:t>Tue/Wed,</w:t>
            </w:r>
          </w:p>
          <w:p w:rsidR="00716391" w:rsidRPr="00EB1542" w:rsidRDefault="00FE5E3C" w:rsidP="009130E9">
            <w:pPr>
              <w:jc w:val="center"/>
              <w:rPr>
                <w:rFonts w:ascii="Candara" w:hAnsi="Candara"/>
                <w:sz w:val="18"/>
                <w:szCs w:val="18"/>
              </w:rPr>
            </w:pPr>
            <w:r w:rsidRPr="00EB1542">
              <w:rPr>
                <w:rFonts w:ascii="Candara" w:hAnsi="Candara"/>
                <w:sz w:val="18"/>
                <w:szCs w:val="18"/>
              </w:rPr>
              <w:t>Jan. 2/3</w:t>
            </w:r>
          </w:p>
          <w:p w:rsidR="002D3653" w:rsidRPr="00EB1542" w:rsidRDefault="002D3653" w:rsidP="009130E9">
            <w:pPr>
              <w:jc w:val="center"/>
              <w:rPr>
                <w:rFonts w:ascii="Candara" w:hAnsi="Candara"/>
                <w:sz w:val="18"/>
                <w:szCs w:val="18"/>
              </w:rPr>
            </w:pPr>
            <w:r w:rsidRPr="00EB1542">
              <w:rPr>
                <w:rFonts w:ascii="Candara" w:hAnsi="Candara"/>
                <w:b/>
                <w:i/>
                <w:sz w:val="18"/>
                <w:szCs w:val="18"/>
              </w:rPr>
              <w:t>Day 0</w:t>
            </w:r>
            <w:r w:rsidR="0068543A" w:rsidRPr="00EB1542">
              <w:rPr>
                <w:rFonts w:ascii="Candara" w:hAnsi="Candara"/>
                <w:b/>
                <w:i/>
                <w:sz w:val="18"/>
                <w:szCs w:val="18"/>
              </w:rPr>
              <w:t>5</w:t>
            </w:r>
          </w:p>
        </w:tc>
        <w:tc>
          <w:tcPr>
            <w:tcW w:w="4500" w:type="dxa"/>
            <w:gridSpan w:val="3"/>
            <w:tcBorders>
              <w:top w:val="single" w:sz="18" w:space="0" w:color="auto"/>
              <w:left w:val="single" w:sz="6" w:space="0" w:color="auto"/>
              <w:bottom w:val="single" w:sz="6" w:space="0" w:color="auto"/>
            </w:tcBorders>
          </w:tcPr>
          <w:p w:rsidR="0068543A" w:rsidRPr="00EB1542" w:rsidRDefault="0068543A" w:rsidP="009130E9">
            <w:pPr>
              <w:rPr>
                <w:rFonts w:ascii="Candara" w:hAnsi="Candara"/>
                <w:i/>
                <w:sz w:val="18"/>
                <w:szCs w:val="18"/>
              </w:rPr>
            </w:pPr>
            <w:r w:rsidRPr="00EB1542">
              <w:rPr>
                <w:rFonts w:ascii="Candara" w:hAnsi="Candara"/>
                <w:sz w:val="18"/>
                <w:szCs w:val="18"/>
              </w:rPr>
              <w:t>Variation Functions</w:t>
            </w:r>
          </w:p>
          <w:p w:rsidR="00716391" w:rsidRPr="00EB1542" w:rsidRDefault="00716391" w:rsidP="009130E9">
            <w:pPr>
              <w:rPr>
                <w:rFonts w:ascii="Candara" w:hAnsi="Candara" w:cs="Calibri"/>
                <w:sz w:val="18"/>
                <w:szCs w:val="18"/>
              </w:rPr>
            </w:pPr>
          </w:p>
        </w:tc>
        <w:tc>
          <w:tcPr>
            <w:tcW w:w="4320" w:type="dxa"/>
            <w:gridSpan w:val="2"/>
            <w:tcBorders>
              <w:top w:val="single" w:sz="18" w:space="0" w:color="auto"/>
              <w:bottom w:val="single" w:sz="6" w:space="0" w:color="auto"/>
            </w:tcBorders>
          </w:tcPr>
          <w:p w:rsidR="001A24A2" w:rsidRPr="00EB1542" w:rsidRDefault="001A24A2" w:rsidP="009130E9">
            <w:pPr>
              <w:rPr>
                <w:rFonts w:ascii="Candara" w:hAnsi="Candara" w:cs="Calibri"/>
                <w:snapToGrid w:val="0"/>
                <w:sz w:val="18"/>
                <w:szCs w:val="18"/>
              </w:rPr>
            </w:pPr>
            <w:r w:rsidRPr="00EB1542">
              <w:rPr>
                <w:rFonts w:ascii="Candara" w:hAnsi="Candara" w:cs="Calibri"/>
                <w:snapToGrid w:val="0"/>
                <w:sz w:val="18"/>
                <w:szCs w:val="18"/>
              </w:rPr>
              <w:t>IXL: Q.</w:t>
            </w:r>
            <w:r w:rsidR="005C4A2C">
              <w:rPr>
                <w:rFonts w:ascii="Candara" w:hAnsi="Candara" w:cs="Calibri"/>
                <w:snapToGrid w:val="0"/>
                <w:sz w:val="18"/>
                <w:szCs w:val="18"/>
              </w:rPr>
              <w:t>3, Q.4, &amp; Q.7</w:t>
            </w:r>
          </w:p>
          <w:p w:rsidR="00486DBD" w:rsidRPr="00EB1542" w:rsidRDefault="001A24A2" w:rsidP="009130E9">
            <w:pPr>
              <w:rPr>
                <w:rFonts w:ascii="Candara" w:hAnsi="Candara" w:cs="Calibri"/>
                <w:i/>
                <w:iCs/>
                <w:sz w:val="18"/>
                <w:szCs w:val="18"/>
              </w:rPr>
            </w:pPr>
            <w:r w:rsidRPr="00EB1542">
              <w:rPr>
                <w:rFonts w:ascii="Candara" w:hAnsi="Candara" w:cs="Calibri"/>
                <w:snapToGrid w:val="0"/>
                <w:sz w:val="18"/>
                <w:szCs w:val="18"/>
              </w:rPr>
              <w:t>KA: Rational Functions &gt; Direct and Inverse Variation</w:t>
            </w:r>
          </w:p>
        </w:tc>
        <w:tc>
          <w:tcPr>
            <w:tcW w:w="900" w:type="dxa"/>
            <w:tcBorders>
              <w:top w:val="single" w:sz="18" w:space="0" w:color="auto"/>
              <w:bottom w:val="single" w:sz="6" w:space="0" w:color="auto"/>
              <w:right w:val="single" w:sz="18" w:space="0" w:color="auto"/>
            </w:tcBorders>
            <w:shd w:val="clear" w:color="auto" w:fill="auto"/>
            <w:vAlign w:val="bottom"/>
          </w:tcPr>
          <w:p w:rsidR="00716391" w:rsidRPr="00EB1542" w:rsidRDefault="00716391" w:rsidP="009130E9">
            <w:pPr>
              <w:jc w:val="center"/>
              <w:rPr>
                <w:rFonts w:ascii="Candara" w:hAnsi="Candara"/>
                <w:sz w:val="18"/>
                <w:szCs w:val="18"/>
              </w:rPr>
            </w:pPr>
            <w:r w:rsidRPr="00EB1542">
              <w:rPr>
                <w:rFonts w:ascii="Candara" w:hAnsi="Candara"/>
                <w:position w:val="-28"/>
                <w:sz w:val="18"/>
                <w:szCs w:val="18"/>
              </w:rPr>
              <w:object w:dxaOrig="220" w:dyaOrig="660">
                <v:shape id="_x0000_i1028" type="#_x0000_t75" style="width:7.5pt;height:24pt" o:ole="">
                  <v:imagedata r:id="rId8" o:title=""/>
                </v:shape>
                <o:OLEObject Type="Embed" ProgID="Equation.DSMT4" ShapeID="_x0000_i1028" DrawAspect="Content" ObjectID="_1574478447" r:id="rId15"/>
              </w:object>
            </w:r>
          </w:p>
        </w:tc>
      </w:tr>
      <w:tr w:rsidR="00716391" w:rsidRPr="0084743D" w:rsidTr="009130E9">
        <w:trPr>
          <w:trHeight w:val="579"/>
        </w:trPr>
        <w:tc>
          <w:tcPr>
            <w:tcW w:w="1039" w:type="dxa"/>
            <w:tcBorders>
              <w:top w:val="single" w:sz="4" w:space="0" w:color="auto"/>
              <w:left w:val="single" w:sz="18" w:space="0" w:color="auto"/>
              <w:bottom w:val="single" w:sz="18" w:space="0" w:color="auto"/>
            </w:tcBorders>
          </w:tcPr>
          <w:p w:rsidR="00716391" w:rsidRPr="00EB1542" w:rsidRDefault="00716391"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716391" w:rsidRPr="00EB1542" w:rsidRDefault="00716391" w:rsidP="009130E9">
            <w:pPr>
              <w:jc w:val="center"/>
              <w:rPr>
                <w:rFonts w:ascii="Candara" w:hAnsi="Candara"/>
                <w:noProof/>
                <w:sz w:val="18"/>
                <w:szCs w:val="18"/>
              </w:rPr>
            </w:pPr>
            <w:r w:rsidRPr="00EB1542">
              <w:rPr>
                <w:rFonts w:ascii="Candara" w:hAnsi="Candara"/>
                <w:sz w:val="18"/>
                <w:szCs w:val="18"/>
              </w:rPr>
              <w:t xml:space="preserve">Emoji    </w:t>
            </w:r>
          </w:p>
        </w:tc>
        <w:tc>
          <w:tcPr>
            <w:tcW w:w="3465" w:type="dxa"/>
            <w:gridSpan w:val="2"/>
            <w:tcBorders>
              <w:top w:val="single" w:sz="4" w:space="0" w:color="auto"/>
              <w:bottom w:val="single" w:sz="18" w:space="0" w:color="auto"/>
            </w:tcBorders>
          </w:tcPr>
          <w:p w:rsidR="00716391" w:rsidRPr="00EB1542" w:rsidRDefault="00716391" w:rsidP="009130E9">
            <w:pPr>
              <w:rPr>
                <w:rFonts w:ascii="Candara" w:hAnsi="Candara"/>
                <w:b/>
                <w:sz w:val="18"/>
                <w:szCs w:val="18"/>
              </w:rPr>
            </w:pPr>
            <w:r w:rsidRPr="00EB1542">
              <w:rPr>
                <w:rFonts w:ascii="Candara" w:hAnsi="Candara"/>
                <w:sz w:val="18"/>
                <w:szCs w:val="18"/>
              </w:rPr>
              <w:t xml:space="preserve">What Questions do you still have?    </w:t>
            </w:r>
          </w:p>
        </w:tc>
        <w:tc>
          <w:tcPr>
            <w:tcW w:w="5220" w:type="dxa"/>
            <w:gridSpan w:val="3"/>
            <w:tcBorders>
              <w:top w:val="nil"/>
              <w:bottom w:val="single" w:sz="18" w:space="0" w:color="auto"/>
              <w:right w:val="single" w:sz="18" w:space="0" w:color="auto"/>
            </w:tcBorders>
          </w:tcPr>
          <w:p w:rsidR="00716391" w:rsidRPr="00EB1542" w:rsidRDefault="00716391" w:rsidP="009130E9">
            <w:pPr>
              <w:jc w:val="center"/>
              <w:rPr>
                <w:rFonts w:ascii="Candara" w:hAnsi="Candara"/>
                <w:sz w:val="18"/>
                <w:szCs w:val="18"/>
              </w:rPr>
            </w:pPr>
            <w:r w:rsidRPr="00EB1542">
              <w:rPr>
                <w:rFonts w:ascii="Candara" w:hAnsi="Candara"/>
                <w:sz w:val="18"/>
                <w:szCs w:val="18"/>
              </w:rPr>
              <w:t>What were your AHA Moments?</w:t>
            </w:r>
          </w:p>
        </w:tc>
      </w:tr>
      <w:tr w:rsidR="002D3653" w:rsidRPr="0084743D" w:rsidTr="009130E9">
        <w:trPr>
          <w:trHeight w:val="621"/>
        </w:trPr>
        <w:tc>
          <w:tcPr>
            <w:tcW w:w="1039" w:type="dxa"/>
            <w:tcBorders>
              <w:top w:val="single" w:sz="18" w:space="0" w:color="auto"/>
              <w:left w:val="single" w:sz="18" w:space="0" w:color="auto"/>
              <w:bottom w:val="single" w:sz="6" w:space="0" w:color="auto"/>
            </w:tcBorders>
          </w:tcPr>
          <w:p w:rsidR="002D3653" w:rsidRPr="00EB1542" w:rsidRDefault="00FE5E3C" w:rsidP="009130E9">
            <w:pPr>
              <w:jc w:val="center"/>
              <w:rPr>
                <w:rFonts w:ascii="Candara" w:hAnsi="Candara"/>
                <w:sz w:val="18"/>
                <w:szCs w:val="18"/>
              </w:rPr>
            </w:pPr>
            <w:r w:rsidRPr="00EB1542">
              <w:rPr>
                <w:rFonts w:ascii="Candara" w:hAnsi="Candara"/>
                <w:sz w:val="18"/>
                <w:szCs w:val="18"/>
              </w:rPr>
              <w:t>Thu/Fri,</w:t>
            </w:r>
          </w:p>
          <w:p w:rsidR="002D3653" w:rsidRPr="00EB1542" w:rsidRDefault="00FE5E3C" w:rsidP="009130E9">
            <w:pPr>
              <w:jc w:val="center"/>
              <w:rPr>
                <w:rFonts w:ascii="Candara" w:hAnsi="Candara"/>
                <w:sz w:val="18"/>
                <w:szCs w:val="18"/>
              </w:rPr>
            </w:pPr>
            <w:r w:rsidRPr="00EB1542">
              <w:rPr>
                <w:rFonts w:ascii="Candara" w:hAnsi="Candara"/>
                <w:sz w:val="18"/>
                <w:szCs w:val="18"/>
              </w:rPr>
              <w:t>Jan. 4/5</w:t>
            </w:r>
          </w:p>
          <w:p w:rsidR="002D3653" w:rsidRPr="00EB1542" w:rsidRDefault="002D3653" w:rsidP="009130E9">
            <w:pPr>
              <w:jc w:val="center"/>
              <w:rPr>
                <w:rFonts w:ascii="Candara" w:hAnsi="Candara"/>
                <w:sz w:val="18"/>
                <w:szCs w:val="18"/>
              </w:rPr>
            </w:pPr>
            <w:r w:rsidRPr="00EB1542">
              <w:rPr>
                <w:rFonts w:ascii="Candara" w:hAnsi="Candara"/>
                <w:b/>
                <w:i/>
                <w:sz w:val="18"/>
                <w:szCs w:val="18"/>
              </w:rPr>
              <w:t>Day 0</w:t>
            </w:r>
            <w:r w:rsidR="0068543A" w:rsidRPr="00EB1542">
              <w:rPr>
                <w:rFonts w:ascii="Candara" w:hAnsi="Candara"/>
                <w:b/>
                <w:i/>
                <w:sz w:val="18"/>
                <w:szCs w:val="18"/>
              </w:rPr>
              <w:t>6</w:t>
            </w:r>
          </w:p>
        </w:tc>
        <w:tc>
          <w:tcPr>
            <w:tcW w:w="4500" w:type="dxa"/>
            <w:gridSpan w:val="3"/>
            <w:tcBorders>
              <w:top w:val="single" w:sz="18" w:space="0" w:color="auto"/>
              <w:bottom w:val="single" w:sz="6" w:space="0" w:color="auto"/>
            </w:tcBorders>
          </w:tcPr>
          <w:p w:rsidR="0068543A" w:rsidRPr="00EB1542" w:rsidRDefault="0068543A" w:rsidP="009130E9">
            <w:pPr>
              <w:rPr>
                <w:rFonts w:ascii="Candara" w:hAnsi="Candara"/>
                <w:i/>
                <w:sz w:val="18"/>
                <w:szCs w:val="18"/>
              </w:rPr>
            </w:pPr>
            <w:r w:rsidRPr="00EB1542">
              <w:rPr>
                <w:rFonts w:ascii="Candara" w:hAnsi="Candara"/>
                <w:sz w:val="18"/>
                <w:szCs w:val="18"/>
              </w:rPr>
              <w:t>Solving Rational Equations</w:t>
            </w:r>
            <w:r w:rsidRPr="00EB1542">
              <w:rPr>
                <w:rFonts w:ascii="Candara" w:hAnsi="Candara"/>
                <w:i/>
                <w:sz w:val="18"/>
                <w:szCs w:val="18"/>
              </w:rPr>
              <w:t xml:space="preserve"> </w:t>
            </w:r>
          </w:p>
          <w:p w:rsidR="002D3653" w:rsidRPr="00EB1542" w:rsidRDefault="002D3653" w:rsidP="009130E9">
            <w:pPr>
              <w:rPr>
                <w:rFonts w:ascii="Candara" w:hAnsi="Candara" w:cs="Calibri"/>
                <w:sz w:val="18"/>
                <w:szCs w:val="18"/>
              </w:rPr>
            </w:pPr>
          </w:p>
        </w:tc>
        <w:tc>
          <w:tcPr>
            <w:tcW w:w="4320" w:type="dxa"/>
            <w:gridSpan w:val="2"/>
            <w:tcBorders>
              <w:top w:val="single" w:sz="18" w:space="0" w:color="auto"/>
              <w:bottom w:val="single" w:sz="6" w:space="0" w:color="auto"/>
            </w:tcBorders>
          </w:tcPr>
          <w:p w:rsidR="002D3653" w:rsidRPr="00EB1542" w:rsidRDefault="001A24A2" w:rsidP="009130E9">
            <w:pPr>
              <w:rPr>
                <w:rFonts w:ascii="Candara" w:hAnsi="Candara"/>
                <w:sz w:val="18"/>
                <w:szCs w:val="18"/>
              </w:rPr>
            </w:pPr>
            <w:r w:rsidRPr="00EB1542">
              <w:rPr>
                <w:rFonts w:ascii="Candara" w:hAnsi="Candara"/>
                <w:sz w:val="18"/>
                <w:szCs w:val="18"/>
              </w:rPr>
              <w:t>Finish the Notes</w:t>
            </w:r>
          </w:p>
          <w:p w:rsidR="001A24A2" w:rsidRPr="00EB1542" w:rsidRDefault="001A24A2" w:rsidP="009130E9">
            <w:pPr>
              <w:rPr>
                <w:rFonts w:ascii="Candara" w:hAnsi="Candara" w:cs="Calibri"/>
                <w:snapToGrid w:val="0"/>
                <w:sz w:val="18"/>
                <w:szCs w:val="18"/>
              </w:rPr>
            </w:pPr>
            <w:r w:rsidRPr="00EB1542">
              <w:rPr>
                <w:rFonts w:ascii="Candara" w:hAnsi="Candara" w:cs="Calibri"/>
                <w:snapToGrid w:val="0"/>
                <w:sz w:val="18"/>
                <w:szCs w:val="18"/>
              </w:rPr>
              <w:t>IXL: N.7</w:t>
            </w:r>
            <w:r w:rsidR="005C4A2C">
              <w:rPr>
                <w:rFonts w:ascii="Candara" w:hAnsi="Candara" w:cs="Calibri"/>
                <w:snapToGrid w:val="0"/>
                <w:sz w:val="18"/>
                <w:szCs w:val="18"/>
              </w:rPr>
              <w:t xml:space="preserve"> </w:t>
            </w:r>
            <w:r w:rsidR="005C4A2C" w:rsidRPr="00DD5B1A">
              <w:rPr>
                <w:rFonts w:ascii="Candara" w:hAnsi="Candara" w:cs="Calibri"/>
                <w:b/>
                <w:i/>
                <w:snapToGrid w:val="0"/>
                <w:sz w:val="18"/>
                <w:szCs w:val="18"/>
              </w:rPr>
              <w:t xml:space="preserve">= </w:t>
            </w:r>
            <w:r w:rsidR="005C4A2C">
              <w:rPr>
                <w:rFonts w:ascii="Candara" w:hAnsi="Candara" w:cs="Calibri"/>
                <w:b/>
                <w:i/>
                <w:snapToGrid w:val="0"/>
                <w:sz w:val="18"/>
                <w:szCs w:val="18"/>
              </w:rPr>
              <w:t xml:space="preserve">a </w:t>
            </w:r>
            <w:r w:rsidR="005C4A2C" w:rsidRPr="00DD5B1A">
              <w:rPr>
                <w:rFonts w:ascii="Candara" w:hAnsi="Candara" w:cs="Calibri"/>
                <w:b/>
                <w:i/>
                <w:snapToGrid w:val="0"/>
                <w:sz w:val="18"/>
                <w:szCs w:val="18"/>
              </w:rPr>
              <w:t>10 point quiz grade/not a HW grade</w:t>
            </w:r>
          </w:p>
          <w:p w:rsidR="001A24A2" w:rsidRPr="00EB1542" w:rsidRDefault="001A24A2" w:rsidP="009130E9">
            <w:pPr>
              <w:rPr>
                <w:rFonts w:ascii="Candara" w:hAnsi="Candara" w:cs="Calibri"/>
                <w:iCs/>
                <w:sz w:val="18"/>
                <w:szCs w:val="18"/>
              </w:rPr>
            </w:pPr>
            <w:r w:rsidRPr="00EB1542">
              <w:rPr>
                <w:rFonts w:ascii="Candara" w:hAnsi="Candara" w:cs="Calibri"/>
                <w:snapToGrid w:val="0"/>
                <w:sz w:val="18"/>
                <w:szCs w:val="18"/>
              </w:rPr>
              <w:t>KA: Rational Functions &gt; Solving Rational Equations</w:t>
            </w:r>
          </w:p>
        </w:tc>
        <w:tc>
          <w:tcPr>
            <w:tcW w:w="900" w:type="dxa"/>
            <w:tcBorders>
              <w:top w:val="single" w:sz="18" w:space="0" w:color="auto"/>
              <w:bottom w:val="single" w:sz="6" w:space="0" w:color="auto"/>
              <w:right w:val="single" w:sz="18" w:space="0" w:color="auto"/>
            </w:tcBorders>
            <w:shd w:val="clear" w:color="auto" w:fill="auto"/>
            <w:vAlign w:val="bottom"/>
          </w:tcPr>
          <w:p w:rsidR="002D3653" w:rsidRPr="00EB1542" w:rsidRDefault="002D3653" w:rsidP="009130E9">
            <w:pPr>
              <w:jc w:val="center"/>
              <w:rPr>
                <w:rFonts w:ascii="Candara" w:hAnsi="Candara"/>
                <w:sz w:val="18"/>
                <w:szCs w:val="18"/>
              </w:rPr>
            </w:pPr>
            <w:r w:rsidRPr="00EB1542">
              <w:rPr>
                <w:rFonts w:ascii="Candara" w:hAnsi="Candara"/>
                <w:position w:val="-28"/>
                <w:sz w:val="18"/>
                <w:szCs w:val="18"/>
              </w:rPr>
              <w:object w:dxaOrig="220" w:dyaOrig="660">
                <v:shape id="_x0000_i1029" type="#_x0000_t75" style="width:7.5pt;height:24pt" o:ole="">
                  <v:imagedata r:id="rId8" o:title=""/>
                </v:shape>
                <o:OLEObject Type="Embed" ProgID="Equation.DSMT4" ShapeID="_x0000_i1029" DrawAspect="Content" ObjectID="_1574478448" r:id="rId16"/>
              </w:object>
            </w:r>
          </w:p>
        </w:tc>
      </w:tr>
      <w:tr w:rsidR="002D3653" w:rsidRPr="0084743D" w:rsidTr="009130E9">
        <w:trPr>
          <w:trHeight w:val="588"/>
        </w:trPr>
        <w:tc>
          <w:tcPr>
            <w:tcW w:w="1039" w:type="dxa"/>
            <w:tcBorders>
              <w:top w:val="single" w:sz="4" w:space="0" w:color="auto"/>
              <w:left w:val="single" w:sz="18" w:space="0" w:color="auto"/>
              <w:bottom w:val="single" w:sz="18" w:space="0" w:color="auto"/>
            </w:tcBorders>
          </w:tcPr>
          <w:p w:rsidR="002D3653" w:rsidRPr="00EB1542" w:rsidRDefault="002D3653"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2D3653" w:rsidRPr="00EB1542" w:rsidRDefault="002D3653" w:rsidP="009130E9">
            <w:pPr>
              <w:jc w:val="center"/>
              <w:rPr>
                <w:rFonts w:ascii="Candara" w:hAnsi="Candara"/>
                <w:noProof/>
                <w:sz w:val="18"/>
                <w:szCs w:val="18"/>
              </w:rPr>
            </w:pPr>
            <w:r w:rsidRPr="00EB1542">
              <w:rPr>
                <w:rFonts w:ascii="Candara" w:hAnsi="Candara"/>
                <w:sz w:val="18"/>
                <w:szCs w:val="18"/>
              </w:rPr>
              <w:t xml:space="preserve">Emoji    </w:t>
            </w:r>
          </w:p>
        </w:tc>
        <w:tc>
          <w:tcPr>
            <w:tcW w:w="3465" w:type="dxa"/>
            <w:gridSpan w:val="2"/>
            <w:tcBorders>
              <w:top w:val="single" w:sz="4" w:space="0" w:color="auto"/>
              <w:bottom w:val="single" w:sz="18" w:space="0" w:color="auto"/>
            </w:tcBorders>
          </w:tcPr>
          <w:p w:rsidR="002D3653" w:rsidRPr="00EB1542" w:rsidRDefault="002D3653" w:rsidP="009130E9">
            <w:pPr>
              <w:rPr>
                <w:rFonts w:ascii="Candara" w:hAnsi="Candara"/>
                <w:b/>
                <w:sz w:val="18"/>
                <w:szCs w:val="18"/>
              </w:rPr>
            </w:pPr>
            <w:r w:rsidRPr="00EB1542">
              <w:rPr>
                <w:rFonts w:ascii="Candara" w:hAnsi="Candara"/>
                <w:sz w:val="18"/>
                <w:szCs w:val="18"/>
              </w:rPr>
              <w:t xml:space="preserve">What Questions do you still have?    </w:t>
            </w:r>
          </w:p>
        </w:tc>
        <w:tc>
          <w:tcPr>
            <w:tcW w:w="5220" w:type="dxa"/>
            <w:gridSpan w:val="3"/>
            <w:tcBorders>
              <w:top w:val="nil"/>
              <w:bottom w:val="single" w:sz="18" w:space="0" w:color="auto"/>
              <w:right w:val="single" w:sz="18" w:space="0" w:color="auto"/>
            </w:tcBorders>
          </w:tcPr>
          <w:p w:rsidR="002D3653" w:rsidRPr="00EB1542" w:rsidRDefault="002D3653" w:rsidP="009130E9">
            <w:pPr>
              <w:jc w:val="center"/>
              <w:rPr>
                <w:rFonts w:ascii="Candara" w:hAnsi="Candara"/>
                <w:sz w:val="18"/>
                <w:szCs w:val="18"/>
              </w:rPr>
            </w:pPr>
            <w:r w:rsidRPr="00EB1542">
              <w:rPr>
                <w:rFonts w:ascii="Candara" w:hAnsi="Candara"/>
                <w:sz w:val="18"/>
                <w:szCs w:val="18"/>
              </w:rPr>
              <w:t>What were your AHA Moments?</w:t>
            </w:r>
          </w:p>
        </w:tc>
      </w:tr>
      <w:tr w:rsidR="00DD5B1A" w:rsidRPr="0084743D" w:rsidTr="009130E9">
        <w:trPr>
          <w:trHeight w:val="588"/>
        </w:trPr>
        <w:tc>
          <w:tcPr>
            <w:tcW w:w="1039" w:type="dxa"/>
            <w:tcBorders>
              <w:top w:val="single" w:sz="18" w:space="0" w:color="auto"/>
              <w:left w:val="single" w:sz="18" w:space="0" w:color="auto"/>
              <w:bottom w:val="single" w:sz="4" w:space="0" w:color="auto"/>
            </w:tcBorders>
          </w:tcPr>
          <w:p w:rsidR="00DD5B1A" w:rsidRPr="00EB1542" w:rsidRDefault="00DD5B1A" w:rsidP="009130E9">
            <w:pPr>
              <w:jc w:val="center"/>
              <w:rPr>
                <w:rFonts w:ascii="Candara" w:hAnsi="Candara"/>
                <w:sz w:val="18"/>
                <w:szCs w:val="18"/>
              </w:rPr>
            </w:pPr>
            <w:r w:rsidRPr="00EB1542">
              <w:rPr>
                <w:rFonts w:ascii="Candara" w:hAnsi="Candara"/>
                <w:sz w:val="18"/>
                <w:szCs w:val="18"/>
              </w:rPr>
              <w:t>Mon/Tue,</w:t>
            </w:r>
          </w:p>
          <w:p w:rsidR="00DD5B1A" w:rsidRPr="00EB1542" w:rsidRDefault="00DD5B1A" w:rsidP="009130E9">
            <w:pPr>
              <w:jc w:val="center"/>
              <w:rPr>
                <w:rFonts w:ascii="Candara" w:hAnsi="Candara"/>
                <w:sz w:val="18"/>
                <w:szCs w:val="18"/>
              </w:rPr>
            </w:pPr>
            <w:r w:rsidRPr="00EB1542">
              <w:rPr>
                <w:rFonts w:ascii="Candara" w:hAnsi="Candara"/>
                <w:sz w:val="18"/>
                <w:szCs w:val="18"/>
              </w:rPr>
              <w:t>Jan. 8/9</w:t>
            </w:r>
          </w:p>
          <w:p w:rsidR="00DD5B1A" w:rsidRPr="00EB1542" w:rsidRDefault="00DD5B1A" w:rsidP="009130E9">
            <w:pPr>
              <w:jc w:val="center"/>
              <w:rPr>
                <w:rFonts w:ascii="Candara" w:hAnsi="Candara"/>
                <w:sz w:val="18"/>
                <w:szCs w:val="18"/>
              </w:rPr>
            </w:pPr>
            <w:r w:rsidRPr="00EB1542">
              <w:rPr>
                <w:rFonts w:ascii="Candara" w:hAnsi="Candara"/>
                <w:b/>
                <w:i/>
                <w:sz w:val="18"/>
                <w:szCs w:val="18"/>
              </w:rPr>
              <w:t>Day 07</w:t>
            </w:r>
          </w:p>
        </w:tc>
        <w:tc>
          <w:tcPr>
            <w:tcW w:w="4500" w:type="dxa"/>
            <w:gridSpan w:val="3"/>
            <w:tcBorders>
              <w:top w:val="single" w:sz="18" w:space="0" w:color="auto"/>
              <w:bottom w:val="single" w:sz="4" w:space="0" w:color="auto"/>
            </w:tcBorders>
          </w:tcPr>
          <w:p w:rsidR="00DD5B1A" w:rsidRPr="00EB1542" w:rsidRDefault="00DD5B1A" w:rsidP="009130E9">
            <w:pPr>
              <w:rPr>
                <w:rFonts w:ascii="Candara" w:hAnsi="Candara" w:cs="Calibri"/>
                <w:sz w:val="18"/>
                <w:szCs w:val="18"/>
              </w:rPr>
            </w:pPr>
            <w:r w:rsidRPr="00EB1542">
              <w:rPr>
                <w:rFonts w:ascii="Candara" w:hAnsi="Candara"/>
                <w:sz w:val="18"/>
                <w:szCs w:val="18"/>
              </w:rPr>
              <w:t>Unit 4 Review</w:t>
            </w:r>
          </w:p>
        </w:tc>
        <w:tc>
          <w:tcPr>
            <w:tcW w:w="4280" w:type="dxa"/>
            <w:tcBorders>
              <w:top w:val="single" w:sz="18" w:space="0" w:color="auto"/>
              <w:bottom w:val="single" w:sz="4" w:space="0" w:color="auto"/>
              <w:right w:val="single" w:sz="4" w:space="0" w:color="auto"/>
            </w:tcBorders>
          </w:tcPr>
          <w:p w:rsidR="00DD5B1A" w:rsidRPr="00EB1542" w:rsidRDefault="00DD5B1A" w:rsidP="009130E9">
            <w:pPr>
              <w:rPr>
                <w:rFonts w:ascii="Candara" w:hAnsi="Candara" w:cs="Calibri"/>
                <w:iCs/>
                <w:sz w:val="18"/>
                <w:szCs w:val="18"/>
              </w:rPr>
            </w:pPr>
            <w:r w:rsidRPr="00EB1542">
              <w:rPr>
                <w:rFonts w:ascii="Candara" w:hAnsi="Candara" w:cs="Calibri"/>
                <w:iCs/>
                <w:sz w:val="18"/>
                <w:szCs w:val="18"/>
              </w:rPr>
              <w:t xml:space="preserve">Unit </w:t>
            </w:r>
            <w:r w:rsidR="005C4A2C">
              <w:rPr>
                <w:rFonts w:ascii="Candara" w:hAnsi="Candara" w:cs="Calibri"/>
                <w:iCs/>
                <w:sz w:val="18"/>
                <w:szCs w:val="18"/>
              </w:rPr>
              <w:t>4</w:t>
            </w:r>
            <w:r w:rsidRPr="00EB1542">
              <w:rPr>
                <w:rFonts w:ascii="Candara" w:hAnsi="Candara" w:cs="Calibri"/>
                <w:iCs/>
                <w:sz w:val="18"/>
                <w:szCs w:val="18"/>
              </w:rPr>
              <w:t xml:space="preserve"> Test Review Worksheet</w:t>
            </w:r>
          </w:p>
          <w:p w:rsidR="00DD5B1A" w:rsidRPr="00EB1542" w:rsidRDefault="00DD5B1A" w:rsidP="009130E9">
            <w:pPr>
              <w:rPr>
                <w:rFonts w:ascii="Candara" w:hAnsi="Candara" w:cs="Calibri"/>
                <w:b/>
                <w:i/>
                <w:iCs/>
                <w:sz w:val="18"/>
                <w:szCs w:val="18"/>
              </w:rPr>
            </w:pPr>
          </w:p>
        </w:tc>
        <w:tc>
          <w:tcPr>
            <w:tcW w:w="940" w:type="dxa"/>
            <w:gridSpan w:val="2"/>
            <w:tcBorders>
              <w:top w:val="single" w:sz="18" w:space="0" w:color="auto"/>
              <w:left w:val="single" w:sz="4" w:space="0" w:color="auto"/>
              <w:bottom w:val="single" w:sz="4" w:space="0" w:color="auto"/>
              <w:right w:val="single" w:sz="18" w:space="0" w:color="auto"/>
            </w:tcBorders>
            <w:vAlign w:val="bottom"/>
          </w:tcPr>
          <w:p w:rsidR="00DD5B1A" w:rsidRPr="00EB1542" w:rsidRDefault="00DD5B1A" w:rsidP="009130E9">
            <w:pPr>
              <w:jc w:val="center"/>
              <w:rPr>
                <w:rFonts w:ascii="Candara" w:hAnsi="Candara"/>
                <w:sz w:val="18"/>
                <w:szCs w:val="18"/>
              </w:rPr>
            </w:pPr>
            <w:r w:rsidRPr="00EB1542">
              <w:rPr>
                <w:rFonts w:ascii="Candara" w:hAnsi="Candara"/>
                <w:position w:val="-28"/>
                <w:sz w:val="18"/>
                <w:szCs w:val="18"/>
              </w:rPr>
              <w:object w:dxaOrig="220" w:dyaOrig="660" w14:anchorId="51E7A123">
                <v:shape id="_x0000_i1030" type="#_x0000_t75" style="width:7.5pt;height:24pt" o:ole="">
                  <v:imagedata r:id="rId8" o:title=""/>
                </v:shape>
                <o:OLEObject Type="Embed" ProgID="Equation.DSMT4" ShapeID="_x0000_i1030" DrawAspect="Content" ObjectID="_1574478449" r:id="rId17"/>
              </w:object>
            </w:r>
          </w:p>
        </w:tc>
      </w:tr>
      <w:tr w:rsidR="00DD5B1A" w:rsidRPr="0084743D" w:rsidTr="009130E9">
        <w:trPr>
          <w:trHeight w:val="588"/>
        </w:trPr>
        <w:tc>
          <w:tcPr>
            <w:tcW w:w="1039" w:type="dxa"/>
            <w:tcBorders>
              <w:top w:val="single" w:sz="4" w:space="0" w:color="auto"/>
              <w:left w:val="single" w:sz="18" w:space="0" w:color="auto"/>
              <w:bottom w:val="single" w:sz="18" w:space="0" w:color="auto"/>
            </w:tcBorders>
          </w:tcPr>
          <w:p w:rsidR="00DD5B1A" w:rsidRPr="00EB1542" w:rsidRDefault="00DD5B1A" w:rsidP="009130E9">
            <w:pPr>
              <w:jc w:val="center"/>
              <w:rPr>
                <w:rFonts w:ascii="Candara" w:hAnsi="Candara"/>
                <w:sz w:val="18"/>
                <w:szCs w:val="18"/>
              </w:rPr>
            </w:pPr>
            <w:r w:rsidRPr="00EB1542">
              <w:rPr>
                <w:rFonts w:ascii="Candara" w:hAnsi="Candara"/>
                <w:sz w:val="18"/>
                <w:szCs w:val="18"/>
              </w:rPr>
              <w:t>L. Target?</w:t>
            </w:r>
          </w:p>
        </w:tc>
        <w:tc>
          <w:tcPr>
            <w:tcW w:w="1035" w:type="dxa"/>
            <w:tcBorders>
              <w:top w:val="single" w:sz="4" w:space="0" w:color="auto"/>
              <w:bottom w:val="single" w:sz="18" w:space="0" w:color="auto"/>
            </w:tcBorders>
          </w:tcPr>
          <w:p w:rsidR="00DD5B1A" w:rsidRPr="00EB1542" w:rsidRDefault="00DD5B1A" w:rsidP="009130E9">
            <w:pPr>
              <w:jc w:val="center"/>
              <w:rPr>
                <w:rFonts w:ascii="Candara" w:hAnsi="Candara"/>
                <w:noProof/>
                <w:sz w:val="18"/>
                <w:szCs w:val="18"/>
              </w:rPr>
            </w:pPr>
            <w:r w:rsidRPr="00EB1542">
              <w:rPr>
                <w:rFonts w:ascii="Candara" w:hAnsi="Candara"/>
                <w:sz w:val="18"/>
                <w:szCs w:val="18"/>
              </w:rPr>
              <w:t xml:space="preserve">Emoji    </w:t>
            </w:r>
          </w:p>
        </w:tc>
        <w:tc>
          <w:tcPr>
            <w:tcW w:w="3465" w:type="dxa"/>
            <w:gridSpan w:val="2"/>
            <w:tcBorders>
              <w:top w:val="single" w:sz="4" w:space="0" w:color="auto"/>
              <w:bottom w:val="single" w:sz="18" w:space="0" w:color="auto"/>
            </w:tcBorders>
          </w:tcPr>
          <w:p w:rsidR="00DD5B1A" w:rsidRPr="00EB1542" w:rsidRDefault="00DD5B1A" w:rsidP="009130E9">
            <w:pPr>
              <w:rPr>
                <w:rFonts w:ascii="Candara" w:hAnsi="Candara"/>
                <w:b/>
                <w:sz w:val="18"/>
                <w:szCs w:val="18"/>
              </w:rPr>
            </w:pPr>
            <w:r w:rsidRPr="00EB1542">
              <w:rPr>
                <w:rFonts w:ascii="Candara" w:hAnsi="Candara"/>
                <w:sz w:val="18"/>
                <w:szCs w:val="18"/>
              </w:rPr>
              <w:t xml:space="preserve">What Questions do you still have?    </w:t>
            </w:r>
          </w:p>
        </w:tc>
        <w:tc>
          <w:tcPr>
            <w:tcW w:w="5220" w:type="dxa"/>
            <w:gridSpan w:val="3"/>
            <w:tcBorders>
              <w:top w:val="single" w:sz="4" w:space="0" w:color="auto"/>
              <w:bottom w:val="single" w:sz="18" w:space="0" w:color="auto"/>
              <w:right w:val="single" w:sz="18" w:space="0" w:color="auto"/>
            </w:tcBorders>
          </w:tcPr>
          <w:p w:rsidR="00DD5B1A" w:rsidRPr="00EB1542" w:rsidRDefault="00DD5B1A" w:rsidP="009130E9">
            <w:pPr>
              <w:jc w:val="center"/>
              <w:rPr>
                <w:rFonts w:ascii="Candara" w:hAnsi="Candara"/>
                <w:sz w:val="18"/>
                <w:szCs w:val="18"/>
              </w:rPr>
            </w:pPr>
            <w:r w:rsidRPr="00EB1542">
              <w:rPr>
                <w:rFonts w:ascii="Candara" w:hAnsi="Candara"/>
                <w:sz w:val="18"/>
                <w:szCs w:val="18"/>
              </w:rPr>
              <w:t>What were your AHA Moments?</w:t>
            </w:r>
          </w:p>
        </w:tc>
      </w:tr>
      <w:tr w:rsidR="00DD5B1A" w:rsidRPr="0084743D" w:rsidTr="009130E9">
        <w:trPr>
          <w:trHeight w:val="552"/>
        </w:trPr>
        <w:tc>
          <w:tcPr>
            <w:tcW w:w="1039" w:type="dxa"/>
            <w:tcBorders>
              <w:top w:val="single" w:sz="18" w:space="0" w:color="auto"/>
              <w:left w:val="single" w:sz="18" w:space="0" w:color="auto"/>
              <w:bottom w:val="single" w:sz="18" w:space="0" w:color="auto"/>
              <w:right w:val="single" w:sz="6" w:space="0" w:color="auto"/>
            </w:tcBorders>
          </w:tcPr>
          <w:p w:rsidR="00DD5B1A" w:rsidRPr="00EB1542" w:rsidRDefault="00DD5B1A" w:rsidP="009130E9">
            <w:pPr>
              <w:jc w:val="center"/>
              <w:rPr>
                <w:rFonts w:ascii="Candara" w:hAnsi="Candara"/>
                <w:sz w:val="18"/>
                <w:szCs w:val="18"/>
              </w:rPr>
            </w:pPr>
            <w:r w:rsidRPr="00EB1542">
              <w:rPr>
                <w:rFonts w:ascii="Candara" w:hAnsi="Candara"/>
                <w:sz w:val="18"/>
                <w:szCs w:val="18"/>
              </w:rPr>
              <w:t>Wed/Thu,</w:t>
            </w:r>
          </w:p>
          <w:p w:rsidR="00DD5B1A" w:rsidRPr="00EB1542" w:rsidRDefault="00DD5B1A" w:rsidP="009130E9">
            <w:pPr>
              <w:jc w:val="center"/>
              <w:rPr>
                <w:rFonts w:ascii="Candara" w:hAnsi="Candara"/>
                <w:sz w:val="18"/>
                <w:szCs w:val="18"/>
              </w:rPr>
            </w:pPr>
            <w:r w:rsidRPr="00EB1542">
              <w:rPr>
                <w:rFonts w:ascii="Candara" w:hAnsi="Candara"/>
                <w:sz w:val="18"/>
                <w:szCs w:val="18"/>
              </w:rPr>
              <w:t>Jan. 10/11</w:t>
            </w:r>
          </w:p>
          <w:p w:rsidR="00DD5B1A" w:rsidRPr="00EB1542" w:rsidRDefault="00DD5B1A" w:rsidP="009130E9">
            <w:pPr>
              <w:jc w:val="center"/>
              <w:rPr>
                <w:rFonts w:ascii="Candara" w:hAnsi="Candara"/>
                <w:b/>
                <w:sz w:val="18"/>
                <w:szCs w:val="18"/>
              </w:rPr>
            </w:pPr>
            <w:r w:rsidRPr="00EB1542">
              <w:rPr>
                <w:rFonts w:ascii="Candara" w:hAnsi="Candara"/>
                <w:b/>
                <w:i/>
                <w:sz w:val="18"/>
                <w:szCs w:val="18"/>
              </w:rPr>
              <w:t>Day 08</w:t>
            </w:r>
          </w:p>
        </w:tc>
        <w:tc>
          <w:tcPr>
            <w:tcW w:w="4500" w:type="dxa"/>
            <w:gridSpan w:val="3"/>
            <w:tcBorders>
              <w:top w:val="single" w:sz="18" w:space="0" w:color="auto"/>
              <w:left w:val="single" w:sz="6" w:space="0" w:color="auto"/>
              <w:bottom w:val="single" w:sz="18" w:space="0" w:color="auto"/>
            </w:tcBorders>
          </w:tcPr>
          <w:p w:rsidR="00DD5B1A" w:rsidRPr="00EB1542" w:rsidRDefault="00DD5B1A" w:rsidP="009130E9">
            <w:pPr>
              <w:rPr>
                <w:rFonts w:ascii="Candara" w:hAnsi="Candara"/>
                <w:b/>
                <w:sz w:val="18"/>
                <w:szCs w:val="18"/>
              </w:rPr>
            </w:pPr>
            <w:r w:rsidRPr="00EB1542">
              <w:rPr>
                <w:rFonts w:ascii="Candara" w:hAnsi="Candara" w:cs="Calibri"/>
                <w:sz w:val="18"/>
                <w:szCs w:val="18"/>
              </w:rPr>
              <w:t>Test on Unit 4</w:t>
            </w:r>
          </w:p>
        </w:tc>
        <w:tc>
          <w:tcPr>
            <w:tcW w:w="4320" w:type="dxa"/>
            <w:gridSpan w:val="2"/>
            <w:tcBorders>
              <w:top w:val="single" w:sz="18" w:space="0" w:color="auto"/>
              <w:bottom w:val="single" w:sz="18" w:space="0" w:color="auto"/>
            </w:tcBorders>
          </w:tcPr>
          <w:p w:rsidR="00DD5B1A" w:rsidRPr="00EB1542" w:rsidRDefault="00DD5B1A" w:rsidP="009130E9">
            <w:pPr>
              <w:rPr>
                <w:rFonts w:ascii="Candara" w:hAnsi="Candara"/>
                <w:i/>
                <w:sz w:val="18"/>
                <w:szCs w:val="18"/>
              </w:rPr>
            </w:pPr>
            <w:r w:rsidRPr="00EB1542">
              <w:rPr>
                <w:rFonts w:ascii="Candara" w:hAnsi="Candara"/>
                <w:b/>
                <w:iCs/>
                <w:sz w:val="18"/>
                <w:szCs w:val="18"/>
              </w:rPr>
              <w:t>TOTAL POINTS:</w:t>
            </w:r>
          </w:p>
        </w:tc>
        <w:tc>
          <w:tcPr>
            <w:tcW w:w="900" w:type="dxa"/>
            <w:tcBorders>
              <w:top w:val="single" w:sz="18" w:space="0" w:color="auto"/>
              <w:bottom w:val="single" w:sz="18" w:space="0" w:color="auto"/>
              <w:right w:val="single" w:sz="18" w:space="0" w:color="auto"/>
            </w:tcBorders>
            <w:shd w:val="clear" w:color="auto" w:fill="auto"/>
            <w:vAlign w:val="center"/>
          </w:tcPr>
          <w:p w:rsidR="00DD5B1A" w:rsidRPr="00EB1542" w:rsidRDefault="009130E9" w:rsidP="009130E9">
            <w:pPr>
              <w:jc w:val="center"/>
              <w:rPr>
                <w:rFonts w:ascii="Candara" w:hAnsi="Candara"/>
                <w:sz w:val="18"/>
                <w:szCs w:val="18"/>
              </w:rPr>
            </w:pPr>
            <w:r w:rsidRPr="00EB1542">
              <w:rPr>
                <w:rFonts w:ascii="Candara" w:hAnsi="Candara"/>
                <w:position w:val="-24"/>
                <w:sz w:val="18"/>
                <w:szCs w:val="18"/>
              </w:rPr>
              <w:object w:dxaOrig="320" w:dyaOrig="620" w14:anchorId="4BD54D68">
                <v:shape id="_x0000_i1031" type="#_x0000_t75" style="width:17.25pt;height:33pt" o:ole="">
                  <v:imagedata r:id="rId18" o:title=""/>
                </v:shape>
                <o:OLEObject Type="Embed" ProgID="Equation.DSMT4" ShapeID="_x0000_i1031" DrawAspect="Content" ObjectID="_1574478450" r:id="rId19"/>
              </w:object>
            </w:r>
          </w:p>
        </w:tc>
      </w:tr>
      <w:tr w:rsidR="009130E9" w:rsidTr="009130E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759" w:type="dxa"/>
            <w:gridSpan w:val="7"/>
          </w:tcPr>
          <w:p w:rsidR="009130E9" w:rsidRDefault="009130E9" w:rsidP="009130E9">
            <w:pPr>
              <w:rPr>
                <w:rFonts w:ascii="Candara" w:hAnsi="Candara"/>
                <w:b/>
                <w:sz w:val="20"/>
                <w:szCs w:val="20"/>
              </w:rPr>
            </w:pPr>
          </w:p>
          <w:p w:rsidR="005C4A2C" w:rsidRDefault="005C4A2C" w:rsidP="009130E9">
            <w:pPr>
              <w:rPr>
                <w:rFonts w:ascii="Candara" w:hAnsi="Candara"/>
                <w:b/>
                <w:sz w:val="20"/>
                <w:szCs w:val="20"/>
              </w:rPr>
            </w:pPr>
          </w:p>
        </w:tc>
      </w:tr>
    </w:tbl>
    <w:p w:rsidR="00D00F46" w:rsidRPr="00A056AB" w:rsidRDefault="00D00F46" w:rsidP="00D00F46">
      <w:pPr>
        <w:pBdr>
          <w:top w:val="single" w:sz="4" w:space="1" w:color="auto"/>
          <w:bottom w:val="single" w:sz="4" w:space="1" w:color="auto"/>
        </w:pBdr>
        <w:ind w:left="1440" w:hanging="1440"/>
        <w:rPr>
          <w:rFonts w:ascii="Candara" w:hAnsi="Candara"/>
          <w:b/>
          <w:sz w:val="20"/>
          <w:szCs w:val="20"/>
        </w:rPr>
      </w:pPr>
      <w:r w:rsidRPr="00A056AB">
        <w:rPr>
          <w:rFonts w:ascii="Candara" w:hAnsi="Candara"/>
          <w:b/>
          <w:sz w:val="20"/>
          <w:szCs w:val="20"/>
        </w:rPr>
        <w:lastRenderedPageBreak/>
        <w:t>LEARNING TARGETS:</w:t>
      </w:r>
    </w:p>
    <w:p w:rsidR="00A056AB" w:rsidRDefault="00A545B2" w:rsidP="00A056AB">
      <w:pPr>
        <w:ind w:left="1440" w:hanging="1440"/>
        <w:rPr>
          <w:rFonts w:ascii="Candara" w:hAnsi="Candara"/>
          <w:sz w:val="20"/>
          <w:szCs w:val="20"/>
        </w:rPr>
      </w:pPr>
      <w:r w:rsidRPr="00A056AB">
        <w:rPr>
          <w:rFonts w:ascii="Candara" w:hAnsi="Candara"/>
          <w:b/>
          <w:sz w:val="20"/>
          <w:szCs w:val="20"/>
        </w:rPr>
        <w:t>Target 1:</w:t>
      </w:r>
      <w:r w:rsidRPr="00A056AB">
        <w:rPr>
          <w:rFonts w:ascii="Candara" w:hAnsi="Candara"/>
          <w:sz w:val="20"/>
          <w:szCs w:val="20"/>
        </w:rPr>
        <w:t xml:space="preserve">   I CAN </w:t>
      </w:r>
      <w:r w:rsidR="00A056AB" w:rsidRPr="00A056AB">
        <w:rPr>
          <w:rFonts w:ascii="Candara" w:hAnsi="Candara"/>
          <w:sz w:val="20"/>
          <w:szCs w:val="20"/>
        </w:rPr>
        <w:t xml:space="preserve">graph a rational function, identify its transformations, components (domain, range, </w:t>
      </w:r>
      <w:r w:rsidR="00A056AB">
        <w:rPr>
          <w:rFonts w:ascii="Candara" w:hAnsi="Candara"/>
          <w:sz w:val="20"/>
          <w:szCs w:val="20"/>
        </w:rPr>
        <w:t xml:space="preserve">zeros, intercepts), and </w:t>
      </w:r>
    </w:p>
    <w:p w:rsidR="00A056AB" w:rsidRPr="00A056AB" w:rsidRDefault="00A056AB" w:rsidP="00A056AB">
      <w:pPr>
        <w:ind w:left="1440" w:hanging="1440"/>
        <w:rPr>
          <w:rFonts w:ascii="Candara" w:hAnsi="Candara"/>
          <w:color w:val="000000"/>
          <w:sz w:val="20"/>
          <w:szCs w:val="20"/>
        </w:rPr>
      </w:pPr>
      <w:proofErr w:type="gramStart"/>
      <w:r w:rsidRPr="00A056AB">
        <w:rPr>
          <w:rFonts w:ascii="Candara" w:hAnsi="Candara"/>
          <w:sz w:val="20"/>
          <w:szCs w:val="20"/>
        </w:rPr>
        <w:t>its</w:t>
      </w:r>
      <w:proofErr w:type="gramEnd"/>
      <w:r w:rsidRPr="00A056AB">
        <w:rPr>
          <w:rFonts w:ascii="Candara" w:hAnsi="Candara"/>
          <w:sz w:val="20"/>
          <w:szCs w:val="20"/>
        </w:rPr>
        <w:t xml:space="preserve"> restrictions (vertical, horizontal, and oblique asymptotes, and points of discontinuity).  </w:t>
      </w:r>
    </w:p>
    <w:p w:rsidR="00A056AB" w:rsidRDefault="00A056AB" w:rsidP="00A056AB">
      <w:pPr>
        <w:ind w:left="1440" w:hanging="1440"/>
        <w:rPr>
          <w:noProof/>
          <w:sz w:val="20"/>
          <w:szCs w:val="20"/>
        </w:rPr>
      </w:pPr>
    </w:p>
    <w:p w:rsidR="00A056AB" w:rsidRDefault="00A545B2" w:rsidP="00A056AB">
      <w:pPr>
        <w:ind w:left="1440" w:hanging="1440"/>
        <w:rPr>
          <w:rFonts w:ascii="Candara" w:hAnsi="Candara"/>
          <w:sz w:val="20"/>
          <w:szCs w:val="20"/>
        </w:rPr>
      </w:pPr>
      <w:r w:rsidRPr="00A056AB">
        <w:rPr>
          <w:rFonts w:ascii="Candara" w:hAnsi="Candara"/>
          <w:b/>
          <w:sz w:val="20"/>
          <w:szCs w:val="20"/>
        </w:rPr>
        <w:t>Target 2:</w:t>
      </w:r>
      <w:r w:rsidRPr="00A056AB">
        <w:rPr>
          <w:rFonts w:ascii="Candara" w:hAnsi="Candara"/>
          <w:sz w:val="20"/>
          <w:szCs w:val="20"/>
        </w:rPr>
        <w:t xml:space="preserve">  </w:t>
      </w:r>
      <w:r w:rsidR="00A056AB" w:rsidRPr="00A056AB">
        <w:rPr>
          <w:rFonts w:ascii="Candara" w:hAnsi="Candara"/>
          <w:sz w:val="20"/>
          <w:szCs w:val="20"/>
        </w:rPr>
        <w:t>I CAN model and solve real world problems by using direct, inverse, and joint variation or a combination of direct</w:t>
      </w:r>
    </w:p>
    <w:p w:rsidR="00A056AB" w:rsidRPr="00A056AB" w:rsidRDefault="008B5739" w:rsidP="00A056AB">
      <w:pPr>
        <w:ind w:left="1440" w:hanging="1440"/>
        <w:rPr>
          <w:rFonts w:ascii="Candara" w:hAnsi="Candara"/>
          <w:sz w:val="20"/>
          <w:szCs w:val="20"/>
        </w:rPr>
      </w:pPr>
      <w:r w:rsidRPr="00EB1542">
        <w:rPr>
          <w:noProof/>
          <w:sz w:val="18"/>
          <w:szCs w:val="18"/>
        </w:rPr>
        <w:drawing>
          <wp:anchor distT="0" distB="0" distL="114300" distR="114300" simplePos="0" relativeHeight="251674624" behindDoc="0" locked="0" layoutInCell="1" allowOverlap="1" wp14:anchorId="2497F430" wp14:editId="747F8E15">
            <wp:simplePos x="0" y="0"/>
            <wp:positionH relativeFrom="column">
              <wp:posOffset>6104890</wp:posOffset>
            </wp:positionH>
            <wp:positionV relativeFrom="paragraph">
              <wp:posOffset>24130</wp:posOffset>
            </wp:positionV>
            <wp:extent cx="873125" cy="939800"/>
            <wp:effectExtent l="0" t="0" r="0" b="0"/>
            <wp:wrapNone/>
            <wp:docPr id="75" name="Picture 75" descr="targ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rget[1]"/>
                    <pic:cNvPicPr>
                      <a:picLocks noChangeAspect="1" noChangeArrowheads="1" noCrop="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12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6AB" w:rsidRPr="00A056AB">
        <w:rPr>
          <w:rFonts w:ascii="Candara" w:hAnsi="Candara"/>
          <w:sz w:val="20"/>
          <w:szCs w:val="20"/>
        </w:rPr>
        <w:t xml:space="preserve"> </w:t>
      </w:r>
      <w:proofErr w:type="gramStart"/>
      <w:r w:rsidR="00A056AB" w:rsidRPr="00A056AB">
        <w:rPr>
          <w:rFonts w:ascii="Candara" w:hAnsi="Candara"/>
          <w:sz w:val="20"/>
          <w:szCs w:val="20"/>
        </w:rPr>
        <w:t>and</w:t>
      </w:r>
      <w:proofErr w:type="gramEnd"/>
      <w:r w:rsidR="00A056AB" w:rsidRPr="00A056AB">
        <w:rPr>
          <w:rFonts w:ascii="Candara" w:hAnsi="Candara"/>
          <w:sz w:val="20"/>
          <w:szCs w:val="20"/>
        </w:rPr>
        <w:t xml:space="preserve"> inverse variation.</w:t>
      </w:r>
    </w:p>
    <w:p w:rsidR="00A545B2" w:rsidRPr="00A056AB" w:rsidRDefault="00A545B2" w:rsidP="00A056AB">
      <w:pPr>
        <w:rPr>
          <w:rFonts w:ascii="Candara" w:hAnsi="Candara"/>
          <w:sz w:val="20"/>
          <w:szCs w:val="20"/>
        </w:rPr>
      </w:pPr>
    </w:p>
    <w:p w:rsidR="00A545B2" w:rsidRDefault="00A545B2" w:rsidP="00A545B2">
      <w:pPr>
        <w:jc w:val="both"/>
        <w:rPr>
          <w:rFonts w:ascii="Candara" w:hAnsi="Candara"/>
          <w:sz w:val="20"/>
          <w:szCs w:val="20"/>
        </w:rPr>
      </w:pPr>
      <w:r w:rsidRPr="00A056AB">
        <w:rPr>
          <w:rFonts w:ascii="Candara" w:hAnsi="Candara"/>
          <w:b/>
          <w:sz w:val="20"/>
          <w:szCs w:val="20"/>
        </w:rPr>
        <w:t>Target 3:</w:t>
      </w:r>
      <w:r w:rsidRPr="00A056AB">
        <w:rPr>
          <w:rFonts w:ascii="Candara" w:hAnsi="Candara"/>
          <w:sz w:val="20"/>
          <w:szCs w:val="20"/>
        </w:rPr>
        <w:t xml:space="preserve">  </w:t>
      </w:r>
      <w:r w:rsidR="00A056AB" w:rsidRPr="00A056AB">
        <w:rPr>
          <w:rFonts w:ascii="Candara" w:hAnsi="Candara"/>
          <w:sz w:val="20"/>
          <w:szCs w:val="20"/>
        </w:rPr>
        <w:t>I CAN add, subtract, multiply, divide, and simplify rational expressions.</w:t>
      </w:r>
    </w:p>
    <w:p w:rsidR="003329BF" w:rsidRPr="00A056AB" w:rsidRDefault="003329BF" w:rsidP="00A545B2">
      <w:pPr>
        <w:jc w:val="both"/>
        <w:rPr>
          <w:rFonts w:ascii="Candara" w:hAnsi="Candara"/>
          <w:sz w:val="20"/>
          <w:szCs w:val="20"/>
        </w:rPr>
      </w:pPr>
    </w:p>
    <w:p w:rsidR="00A545B2" w:rsidRPr="00A056AB" w:rsidRDefault="00A545B2" w:rsidP="005C4A2C">
      <w:pPr>
        <w:rPr>
          <w:rFonts w:ascii="Candara" w:hAnsi="Candara"/>
          <w:sz w:val="20"/>
          <w:szCs w:val="20"/>
        </w:rPr>
      </w:pPr>
      <w:r w:rsidRPr="00A056AB">
        <w:rPr>
          <w:rFonts w:ascii="Candara" w:hAnsi="Candara"/>
          <w:b/>
          <w:sz w:val="20"/>
          <w:szCs w:val="20"/>
        </w:rPr>
        <w:t>Target 4:</w:t>
      </w:r>
      <w:r w:rsidRPr="00A056AB">
        <w:rPr>
          <w:rFonts w:ascii="Candara" w:hAnsi="Candara"/>
          <w:sz w:val="20"/>
          <w:szCs w:val="20"/>
        </w:rPr>
        <w:t xml:space="preserve">  </w:t>
      </w:r>
      <w:r w:rsidR="00A056AB" w:rsidRPr="00A056AB">
        <w:rPr>
          <w:rFonts w:ascii="Candara" w:hAnsi="Candara"/>
          <w:sz w:val="20"/>
          <w:szCs w:val="20"/>
        </w:rPr>
        <w:t>I CAN solve equations containing rational algebraic expressions algebraically and check their solutions graphically.</w:t>
      </w:r>
    </w:p>
    <w:p w:rsidR="00A545B2" w:rsidRPr="00A056AB" w:rsidRDefault="00A545B2" w:rsidP="00A545B2">
      <w:pPr>
        <w:jc w:val="both"/>
        <w:rPr>
          <w:rFonts w:ascii="Candara" w:hAnsi="Candara"/>
          <w:sz w:val="20"/>
          <w:szCs w:val="20"/>
        </w:rPr>
      </w:pPr>
    </w:p>
    <w:p w:rsidR="00A056AB" w:rsidRPr="00A056AB" w:rsidRDefault="00A056AB" w:rsidP="00A056AB">
      <w:pPr>
        <w:pBdr>
          <w:top w:val="single" w:sz="4" w:space="1" w:color="auto"/>
          <w:bottom w:val="single" w:sz="4" w:space="1" w:color="auto"/>
        </w:pBdr>
        <w:rPr>
          <w:rFonts w:ascii="Candara" w:hAnsi="Candara"/>
          <w:b/>
          <w:sz w:val="20"/>
          <w:szCs w:val="20"/>
        </w:rPr>
      </w:pPr>
      <w:r w:rsidRPr="00A056AB">
        <w:rPr>
          <w:rFonts w:ascii="Candara" w:hAnsi="Candara"/>
          <w:b/>
          <w:sz w:val="20"/>
          <w:szCs w:val="20"/>
        </w:rPr>
        <w:t xml:space="preserve">UNIT 4 ENDURING UNDERSTANDINGS: </w:t>
      </w:r>
    </w:p>
    <w:p w:rsidR="00A056AB" w:rsidRPr="00A056AB" w:rsidRDefault="00A056AB" w:rsidP="00A056AB">
      <w:pPr>
        <w:pStyle w:val="ListParagraph"/>
        <w:numPr>
          <w:ilvl w:val="0"/>
          <w:numId w:val="43"/>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hAnsi="Candara" w:cs="Calibri"/>
          <w:sz w:val="20"/>
          <w:szCs w:val="20"/>
        </w:rPr>
      </w:pPr>
      <w:r w:rsidRPr="00A056AB">
        <w:rPr>
          <w:rFonts w:ascii="Candara" w:hAnsi="Candara" w:cs="Calibri"/>
          <w:sz w:val="20"/>
          <w:szCs w:val="20"/>
        </w:rPr>
        <w:t>Rational expressions present unique limitations on practical applications.</w:t>
      </w:r>
    </w:p>
    <w:p w:rsidR="00A056AB" w:rsidRPr="00A056AB" w:rsidRDefault="00A056AB" w:rsidP="00A056AB">
      <w:pPr>
        <w:pStyle w:val="ListParagraph"/>
        <w:numPr>
          <w:ilvl w:val="0"/>
          <w:numId w:val="43"/>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ndara" w:hAnsi="Candara" w:cs="Calibri"/>
          <w:sz w:val="20"/>
          <w:szCs w:val="20"/>
        </w:rPr>
      </w:pPr>
      <w:r w:rsidRPr="00A056AB">
        <w:rPr>
          <w:rFonts w:ascii="Candara" w:hAnsi="Candara" w:cs="Calibri"/>
          <w:sz w:val="20"/>
          <w:szCs w:val="20"/>
        </w:rPr>
        <w:t>Practical problems can be modeled and solved by using direct, inverse and joint variation.</w:t>
      </w:r>
    </w:p>
    <w:p w:rsidR="00A056AB" w:rsidRPr="00A056AB" w:rsidRDefault="00A056AB" w:rsidP="00A056AB">
      <w:pPr>
        <w:rPr>
          <w:rFonts w:ascii="Candara" w:hAnsi="Candara" w:cs="Arial"/>
          <w:sz w:val="20"/>
          <w:szCs w:val="20"/>
        </w:rPr>
      </w:pPr>
    </w:p>
    <w:p w:rsidR="00A056AB" w:rsidRPr="00A056AB" w:rsidRDefault="00A056AB" w:rsidP="00A056AB">
      <w:pPr>
        <w:pBdr>
          <w:top w:val="single" w:sz="4" w:space="1" w:color="auto"/>
          <w:bottom w:val="single" w:sz="4" w:space="1" w:color="auto"/>
        </w:pBdr>
        <w:rPr>
          <w:rFonts w:ascii="Candara" w:hAnsi="Candara"/>
          <w:b/>
          <w:sz w:val="20"/>
          <w:szCs w:val="20"/>
        </w:rPr>
      </w:pPr>
      <w:r w:rsidRPr="00A056AB">
        <w:rPr>
          <w:rFonts w:ascii="Candara" w:hAnsi="Candara"/>
          <w:b/>
          <w:sz w:val="20"/>
          <w:szCs w:val="20"/>
        </w:rPr>
        <w:t xml:space="preserve">UNIT 4 ESSENTIAL QUESTIONS: </w:t>
      </w:r>
    </w:p>
    <w:p w:rsidR="00A056AB" w:rsidRPr="00A056AB" w:rsidRDefault="00A056AB" w:rsidP="00A056AB">
      <w:pPr>
        <w:pStyle w:val="ListParagraph"/>
        <w:numPr>
          <w:ilvl w:val="0"/>
          <w:numId w:val="42"/>
        </w:numPr>
        <w:tabs>
          <w:tab w:val="num" w:pos="360"/>
        </w:tabs>
        <w:ind w:left="360"/>
        <w:rPr>
          <w:rFonts w:ascii="Candara" w:hAnsi="Candara" w:cs="Calibri"/>
          <w:sz w:val="20"/>
          <w:szCs w:val="20"/>
        </w:rPr>
      </w:pPr>
      <w:r w:rsidRPr="00A056AB">
        <w:rPr>
          <w:rFonts w:ascii="Candara" w:hAnsi="Candara" w:cs="Calibri"/>
          <w:sz w:val="20"/>
          <w:szCs w:val="20"/>
        </w:rPr>
        <w:t>How does the graph illustrate the unique limitations of a rational function?</w:t>
      </w:r>
    </w:p>
    <w:p w:rsidR="00A056AB" w:rsidRPr="00A056AB" w:rsidRDefault="00A056AB" w:rsidP="00A056AB">
      <w:pPr>
        <w:pStyle w:val="ListParagraph"/>
        <w:numPr>
          <w:ilvl w:val="0"/>
          <w:numId w:val="42"/>
        </w:numPr>
        <w:tabs>
          <w:tab w:val="num" w:pos="360"/>
        </w:tabs>
        <w:ind w:left="360"/>
        <w:rPr>
          <w:rFonts w:ascii="Candara" w:hAnsi="Candara" w:cs="Calibri"/>
          <w:sz w:val="20"/>
          <w:szCs w:val="20"/>
        </w:rPr>
      </w:pPr>
      <w:r w:rsidRPr="00A056AB">
        <w:rPr>
          <w:rFonts w:ascii="Candara" w:hAnsi="Candara" w:cs="Calibri"/>
          <w:sz w:val="20"/>
          <w:szCs w:val="20"/>
        </w:rPr>
        <w:t>How do you determine if a function is a model of direct or inverse variation?</w:t>
      </w:r>
    </w:p>
    <w:p w:rsidR="00A056AB" w:rsidRPr="00A056AB" w:rsidRDefault="00A056AB" w:rsidP="00A056AB">
      <w:pPr>
        <w:pStyle w:val="ListParagraph"/>
        <w:numPr>
          <w:ilvl w:val="0"/>
          <w:numId w:val="42"/>
        </w:numPr>
        <w:tabs>
          <w:tab w:val="num" w:pos="360"/>
        </w:tabs>
        <w:ind w:left="360"/>
        <w:rPr>
          <w:rFonts w:ascii="Candara" w:hAnsi="Candara" w:cs="Calibri"/>
          <w:sz w:val="20"/>
          <w:szCs w:val="20"/>
        </w:rPr>
      </w:pPr>
      <w:r w:rsidRPr="00A056AB">
        <w:rPr>
          <w:rFonts w:ascii="Candara" w:hAnsi="Candara" w:cs="Calibri"/>
          <w:sz w:val="20"/>
          <w:szCs w:val="20"/>
        </w:rPr>
        <w:t>Why are there restrictions on rational expressions, equations, and functions?</w:t>
      </w:r>
    </w:p>
    <w:p w:rsidR="00A056AB" w:rsidRPr="00A056AB" w:rsidRDefault="00A056AB" w:rsidP="00A056AB">
      <w:pPr>
        <w:pStyle w:val="ListParagraph"/>
        <w:numPr>
          <w:ilvl w:val="0"/>
          <w:numId w:val="42"/>
        </w:numPr>
        <w:tabs>
          <w:tab w:val="num" w:pos="360"/>
        </w:tabs>
        <w:ind w:left="360"/>
        <w:rPr>
          <w:rFonts w:ascii="Candara" w:hAnsi="Candara" w:cs="Calibri"/>
          <w:sz w:val="20"/>
          <w:szCs w:val="20"/>
        </w:rPr>
      </w:pPr>
      <w:r w:rsidRPr="00A056AB">
        <w:rPr>
          <w:rFonts w:ascii="Candara" w:hAnsi="Candara" w:cs="Calibri"/>
          <w:sz w:val="20"/>
          <w:szCs w:val="20"/>
        </w:rPr>
        <w:t>What real life situations model direct, inverse and joint variation?</w:t>
      </w:r>
    </w:p>
    <w:p w:rsidR="00A056AB" w:rsidRPr="00A056AB" w:rsidRDefault="00A056AB" w:rsidP="00A056AB">
      <w:pPr>
        <w:rPr>
          <w:rFonts w:ascii="Candara" w:hAnsi="Candara" w:cs="Arial"/>
          <w:color w:val="FF0000"/>
          <w:sz w:val="20"/>
          <w:szCs w:val="20"/>
        </w:rPr>
      </w:pPr>
    </w:p>
    <w:p w:rsidR="00A056AB" w:rsidRPr="00A056AB" w:rsidRDefault="00A056AB" w:rsidP="00A056AB">
      <w:pPr>
        <w:pBdr>
          <w:top w:val="single" w:sz="4" w:space="1" w:color="auto"/>
          <w:bottom w:val="single" w:sz="4" w:space="1" w:color="auto"/>
        </w:pBdr>
        <w:rPr>
          <w:rFonts w:ascii="Candara" w:hAnsi="Candara"/>
          <w:b/>
          <w:sz w:val="20"/>
          <w:szCs w:val="20"/>
        </w:rPr>
      </w:pPr>
      <w:r w:rsidRPr="00A056AB">
        <w:rPr>
          <w:rFonts w:ascii="Candara" w:hAnsi="Candara"/>
          <w:b/>
          <w:sz w:val="20"/>
          <w:szCs w:val="20"/>
        </w:rPr>
        <w:t xml:space="preserve">SOL Objectives (2009):  </w:t>
      </w:r>
    </w:p>
    <w:p w:rsidR="00A056AB" w:rsidRPr="00A056AB" w:rsidRDefault="00A056AB" w:rsidP="00A056AB">
      <w:pPr>
        <w:pStyle w:val="SOLNumber"/>
        <w:rPr>
          <w:rFonts w:ascii="Candara" w:hAnsi="Candara" w:cs="Calibri"/>
          <w:sz w:val="20"/>
          <w:szCs w:val="20"/>
        </w:rPr>
      </w:pPr>
      <w:r w:rsidRPr="00A056AB">
        <w:rPr>
          <w:rFonts w:ascii="Candara" w:hAnsi="Candara" w:cs="Calibri"/>
          <w:b/>
          <w:sz w:val="20"/>
          <w:szCs w:val="20"/>
        </w:rPr>
        <w:t>AII/T.1</w:t>
      </w:r>
      <w:r w:rsidRPr="00A056AB">
        <w:rPr>
          <w:rFonts w:ascii="Candara" w:hAnsi="Candara" w:cs="Calibri"/>
          <w:sz w:val="20"/>
          <w:szCs w:val="20"/>
        </w:rPr>
        <w:tab/>
        <w:t>The student, given rational, radical, or polynomial expressions, will</w:t>
      </w:r>
    </w:p>
    <w:p w:rsidR="00A056AB" w:rsidRPr="00A056AB" w:rsidRDefault="00A056AB" w:rsidP="00A056AB">
      <w:pPr>
        <w:pStyle w:val="SOLBullet"/>
        <w:rPr>
          <w:rFonts w:ascii="Candara" w:hAnsi="Candara" w:cs="Calibri"/>
          <w:sz w:val="20"/>
        </w:rPr>
      </w:pPr>
      <w:r w:rsidRPr="00A056AB">
        <w:rPr>
          <w:rFonts w:ascii="Candara" w:hAnsi="Candara" w:cs="Calibri"/>
          <w:sz w:val="20"/>
        </w:rPr>
        <w:t>a)</w:t>
      </w:r>
      <w:r w:rsidRPr="00A056AB">
        <w:rPr>
          <w:rFonts w:ascii="Candara" w:hAnsi="Candara" w:cs="Calibri"/>
          <w:sz w:val="20"/>
        </w:rPr>
        <w:tab/>
      </w:r>
      <w:proofErr w:type="gramStart"/>
      <w:r w:rsidRPr="00A056AB">
        <w:rPr>
          <w:rFonts w:ascii="Candara" w:hAnsi="Candara" w:cs="Calibri"/>
          <w:sz w:val="20"/>
        </w:rPr>
        <w:t>add</w:t>
      </w:r>
      <w:proofErr w:type="gramEnd"/>
      <w:r w:rsidRPr="00A056AB">
        <w:rPr>
          <w:rFonts w:ascii="Candara" w:hAnsi="Candara" w:cs="Calibri"/>
          <w:sz w:val="20"/>
        </w:rPr>
        <w:t>, subtract, multiply, divide, and simplify rational algebraic expressions;</w:t>
      </w:r>
    </w:p>
    <w:p w:rsidR="00A056AB" w:rsidRPr="00A056AB" w:rsidRDefault="00A056AB" w:rsidP="00A056AB">
      <w:pPr>
        <w:pStyle w:val="SOLNumber"/>
        <w:rPr>
          <w:rFonts w:ascii="Candara" w:hAnsi="Candara" w:cs="Calibri"/>
          <w:sz w:val="20"/>
          <w:szCs w:val="20"/>
        </w:rPr>
      </w:pPr>
      <w:r w:rsidRPr="00A056AB">
        <w:rPr>
          <w:rFonts w:ascii="Candara" w:hAnsi="Candara" w:cs="Calibri"/>
          <w:b/>
          <w:sz w:val="20"/>
          <w:szCs w:val="20"/>
        </w:rPr>
        <w:t>AII/T.4</w:t>
      </w:r>
      <w:r w:rsidRPr="00A056AB">
        <w:rPr>
          <w:rFonts w:ascii="Candara" w:hAnsi="Candara" w:cs="Calibri"/>
          <w:sz w:val="20"/>
          <w:szCs w:val="20"/>
        </w:rPr>
        <w:tab/>
        <w:t>The student will solve, algebraically and graphically,</w:t>
      </w:r>
    </w:p>
    <w:p w:rsidR="00A056AB" w:rsidRPr="00A056AB" w:rsidRDefault="00A056AB" w:rsidP="00A056AB">
      <w:pPr>
        <w:pStyle w:val="SOLBullet"/>
        <w:rPr>
          <w:rFonts w:ascii="Candara" w:hAnsi="Candara" w:cs="Calibri"/>
          <w:sz w:val="20"/>
        </w:rPr>
      </w:pPr>
      <w:r w:rsidRPr="00A056AB">
        <w:rPr>
          <w:rFonts w:ascii="Candara" w:hAnsi="Candara" w:cs="Calibri"/>
          <w:sz w:val="20"/>
        </w:rPr>
        <w:t>c)</w:t>
      </w:r>
      <w:r w:rsidRPr="00A056AB">
        <w:rPr>
          <w:rFonts w:ascii="Candara" w:hAnsi="Candara" w:cs="Calibri"/>
          <w:sz w:val="20"/>
        </w:rPr>
        <w:tab/>
      </w:r>
      <w:proofErr w:type="gramStart"/>
      <w:r w:rsidRPr="00A056AB">
        <w:rPr>
          <w:rFonts w:ascii="Candara" w:hAnsi="Candara" w:cs="Calibri"/>
          <w:sz w:val="20"/>
        </w:rPr>
        <w:t>equations</w:t>
      </w:r>
      <w:proofErr w:type="gramEnd"/>
      <w:r w:rsidRPr="00A056AB">
        <w:rPr>
          <w:rFonts w:ascii="Candara" w:hAnsi="Candara" w:cs="Calibri"/>
          <w:sz w:val="20"/>
        </w:rPr>
        <w:t xml:space="preserve"> containing rational algebraic expressions; and</w:t>
      </w:r>
    </w:p>
    <w:p w:rsidR="00A056AB" w:rsidRPr="00A056AB" w:rsidRDefault="00A056AB" w:rsidP="00A056AB">
      <w:pPr>
        <w:pStyle w:val="SOLBullet"/>
        <w:rPr>
          <w:rFonts w:ascii="Candara" w:hAnsi="Candara" w:cs="Calibri"/>
          <w:sz w:val="20"/>
        </w:rPr>
      </w:pPr>
      <w:r w:rsidRPr="00A056AB">
        <w:rPr>
          <w:rFonts w:ascii="Candara" w:hAnsi="Candara" w:cs="Calibri"/>
          <w:sz w:val="20"/>
        </w:rPr>
        <w:t>Graphing calculators will be used for solving and for confirming the algebraic solutions.</w:t>
      </w:r>
    </w:p>
    <w:p w:rsidR="00A056AB" w:rsidRPr="00A056AB" w:rsidRDefault="00A056AB" w:rsidP="00A056AB">
      <w:pPr>
        <w:pStyle w:val="SOLNumber"/>
        <w:ind w:right="-90"/>
        <w:rPr>
          <w:rFonts w:ascii="Candara" w:hAnsi="Candara" w:cs="Calibri"/>
          <w:sz w:val="20"/>
          <w:szCs w:val="20"/>
        </w:rPr>
      </w:pPr>
      <w:r w:rsidRPr="00A056AB">
        <w:rPr>
          <w:rFonts w:ascii="Candara" w:hAnsi="Candara" w:cs="Calibri"/>
          <w:b/>
          <w:sz w:val="20"/>
          <w:szCs w:val="20"/>
        </w:rPr>
        <w:t>AII/T.6</w:t>
      </w:r>
      <w:r w:rsidRPr="00A056AB">
        <w:rPr>
          <w:rFonts w:ascii="Candara" w:hAnsi="Candara" w:cs="Calibri"/>
          <w:sz w:val="20"/>
          <w:szCs w:val="20"/>
        </w:rPr>
        <w:tab/>
      </w:r>
      <w:r w:rsidRPr="00A056AB">
        <w:rPr>
          <w:rFonts w:ascii="Candara" w:hAnsi="Candara" w:cs="Calibri"/>
          <w:spacing w:val="-2"/>
          <w:sz w:val="20"/>
          <w:szCs w:val="20"/>
        </w:rPr>
        <w:t>The student will recognize the general shape of function (absolute value, square root, cube root, rational, polynomial, exponential, and logarithmic) families and will convert between graphic and symbolic forms of functions. A transformational approach to graphing will be employed. Graphing calculators</w:t>
      </w:r>
      <w:r w:rsidRPr="00A056AB">
        <w:rPr>
          <w:rFonts w:ascii="Candara" w:hAnsi="Candara" w:cs="Calibri"/>
          <w:spacing w:val="-4"/>
          <w:sz w:val="20"/>
          <w:szCs w:val="20"/>
        </w:rPr>
        <w:t xml:space="preserve"> will be used as a tool to investigate the shapes and behaviors of these functions.</w:t>
      </w:r>
    </w:p>
    <w:p w:rsidR="00A056AB" w:rsidRPr="00A056AB" w:rsidRDefault="00A056AB" w:rsidP="00A056AB">
      <w:pPr>
        <w:pStyle w:val="SOLNumber"/>
        <w:keepNext/>
        <w:rPr>
          <w:rFonts w:ascii="Candara" w:hAnsi="Candara" w:cs="Calibri"/>
          <w:sz w:val="20"/>
          <w:szCs w:val="20"/>
        </w:rPr>
      </w:pPr>
      <w:r w:rsidRPr="00A056AB">
        <w:rPr>
          <w:rFonts w:ascii="Candara" w:hAnsi="Candara" w:cs="Calibri"/>
          <w:b/>
          <w:sz w:val="20"/>
          <w:szCs w:val="20"/>
        </w:rPr>
        <w:t>AII/T.7</w:t>
      </w:r>
      <w:r w:rsidRPr="00A056AB">
        <w:rPr>
          <w:rFonts w:ascii="Candara" w:hAnsi="Candara" w:cs="Calibri"/>
          <w:sz w:val="20"/>
          <w:szCs w:val="20"/>
        </w:rPr>
        <w:tab/>
        <w:t>The student will investigate and analyze functions algebraically and graphically. Key concepts include</w:t>
      </w:r>
    </w:p>
    <w:p w:rsidR="00A056AB" w:rsidRPr="00A056AB" w:rsidRDefault="00A056AB" w:rsidP="00A056AB">
      <w:pPr>
        <w:pStyle w:val="SOLBullet"/>
        <w:keepNext/>
        <w:rPr>
          <w:rFonts w:ascii="Candara" w:hAnsi="Candara" w:cs="Calibri"/>
          <w:sz w:val="20"/>
        </w:rPr>
      </w:pPr>
      <w:r w:rsidRPr="00A056AB">
        <w:rPr>
          <w:rFonts w:ascii="Candara" w:hAnsi="Candara" w:cs="Calibri"/>
          <w:sz w:val="20"/>
        </w:rPr>
        <w:t>a)</w:t>
      </w:r>
      <w:r w:rsidRPr="00A056AB">
        <w:rPr>
          <w:rFonts w:ascii="Candara" w:hAnsi="Candara" w:cs="Calibri"/>
          <w:sz w:val="20"/>
        </w:rPr>
        <w:tab/>
      </w:r>
      <w:proofErr w:type="gramStart"/>
      <w:r w:rsidRPr="00A056AB">
        <w:rPr>
          <w:rFonts w:ascii="Candara" w:hAnsi="Candara" w:cs="Calibri"/>
          <w:sz w:val="20"/>
        </w:rPr>
        <w:t>domain</w:t>
      </w:r>
      <w:proofErr w:type="gramEnd"/>
      <w:r w:rsidRPr="00A056AB">
        <w:rPr>
          <w:rFonts w:ascii="Candara" w:hAnsi="Candara" w:cs="Calibri"/>
          <w:sz w:val="20"/>
        </w:rPr>
        <w:t xml:space="preserve"> and range, including limited and discontinuous domains and ranges;</w:t>
      </w:r>
    </w:p>
    <w:p w:rsidR="00A056AB" w:rsidRPr="00A056AB" w:rsidRDefault="00A056AB" w:rsidP="00A056AB">
      <w:pPr>
        <w:pStyle w:val="SOLBullet"/>
        <w:keepNext/>
        <w:rPr>
          <w:rFonts w:ascii="Candara" w:hAnsi="Candara" w:cs="Calibri"/>
          <w:sz w:val="20"/>
        </w:rPr>
      </w:pPr>
      <w:r w:rsidRPr="00A056AB">
        <w:rPr>
          <w:rFonts w:ascii="Candara" w:hAnsi="Candara" w:cs="Calibri"/>
          <w:sz w:val="20"/>
        </w:rPr>
        <w:t>b)</w:t>
      </w:r>
      <w:r w:rsidRPr="00A056AB">
        <w:rPr>
          <w:rFonts w:ascii="Candara" w:hAnsi="Candara" w:cs="Calibri"/>
          <w:sz w:val="20"/>
        </w:rPr>
        <w:tab/>
      </w:r>
      <w:proofErr w:type="gramStart"/>
      <w:r w:rsidRPr="00A056AB">
        <w:rPr>
          <w:rFonts w:ascii="Candara" w:hAnsi="Candara" w:cs="Calibri"/>
          <w:sz w:val="20"/>
        </w:rPr>
        <w:t>zeros</w:t>
      </w:r>
      <w:proofErr w:type="gramEnd"/>
      <w:r w:rsidRPr="00A056AB">
        <w:rPr>
          <w:rFonts w:ascii="Candara" w:hAnsi="Candara" w:cs="Calibri"/>
          <w:sz w:val="20"/>
        </w:rPr>
        <w:t>;</w:t>
      </w:r>
    </w:p>
    <w:p w:rsidR="00A056AB" w:rsidRPr="00A056AB" w:rsidRDefault="00A056AB" w:rsidP="00A056AB">
      <w:pPr>
        <w:pStyle w:val="SOLBullet"/>
        <w:keepNext/>
        <w:rPr>
          <w:rFonts w:ascii="Candara" w:hAnsi="Candara" w:cs="Calibri"/>
          <w:sz w:val="20"/>
        </w:rPr>
      </w:pPr>
      <w:r w:rsidRPr="00A056AB">
        <w:rPr>
          <w:rFonts w:ascii="Candara" w:hAnsi="Candara" w:cs="Calibri"/>
          <w:sz w:val="20"/>
        </w:rPr>
        <w:t>e)</w:t>
      </w:r>
      <w:r w:rsidRPr="00A056AB">
        <w:rPr>
          <w:rFonts w:ascii="Candara" w:hAnsi="Candara" w:cs="Calibri"/>
          <w:sz w:val="20"/>
        </w:rPr>
        <w:tab/>
      </w:r>
      <w:proofErr w:type="gramStart"/>
      <w:r w:rsidRPr="00A056AB">
        <w:rPr>
          <w:rFonts w:ascii="Candara" w:hAnsi="Candara" w:cs="Calibri"/>
          <w:sz w:val="20"/>
        </w:rPr>
        <w:t>asymptotes</w:t>
      </w:r>
      <w:proofErr w:type="gramEnd"/>
      <w:r w:rsidRPr="00A056AB">
        <w:rPr>
          <w:rFonts w:ascii="Candara" w:hAnsi="Candara" w:cs="Calibri"/>
          <w:sz w:val="20"/>
        </w:rPr>
        <w:t>;</w:t>
      </w:r>
    </w:p>
    <w:p w:rsidR="00A056AB" w:rsidRPr="00A056AB" w:rsidRDefault="00A056AB" w:rsidP="00A056AB">
      <w:pPr>
        <w:pStyle w:val="SOLBullet"/>
        <w:rPr>
          <w:rFonts w:ascii="Candara" w:hAnsi="Candara" w:cs="Calibri"/>
          <w:sz w:val="20"/>
        </w:rPr>
      </w:pPr>
      <w:r w:rsidRPr="00A056AB">
        <w:rPr>
          <w:rFonts w:ascii="Candara" w:hAnsi="Candara" w:cs="Calibri"/>
          <w:sz w:val="20"/>
        </w:rPr>
        <w:t>Graphing calculators will be used as a tool to assist in the investigation of functions.</w:t>
      </w:r>
    </w:p>
    <w:p w:rsidR="00A056AB" w:rsidRPr="00A056AB" w:rsidRDefault="00A056AB" w:rsidP="00A056AB">
      <w:pPr>
        <w:pStyle w:val="SOLNumber"/>
        <w:rPr>
          <w:rFonts w:ascii="Candara" w:hAnsi="Candara" w:cs="Calibri"/>
          <w:sz w:val="20"/>
          <w:szCs w:val="20"/>
        </w:rPr>
      </w:pPr>
      <w:r w:rsidRPr="00A056AB">
        <w:rPr>
          <w:rFonts w:ascii="Candara" w:hAnsi="Candara" w:cs="Calibri"/>
          <w:b/>
          <w:sz w:val="20"/>
          <w:szCs w:val="20"/>
        </w:rPr>
        <w:t>AII/T.10</w:t>
      </w:r>
      <w:r w:rsidRPr="00A056AB">
        <w:rPr>
          <w:rFonts w:ascii="Candara" w:hAnsi="Candara" w:cs="Calibri"/>
          <w:sz w:val="20"/>
          <w:szCs w:val="20"/>
        </w:rPr>
        <w:tab/>
        <w:t>The student will identify, create, and solve real-world problems involving inverse variation, joint variation, and a combination of direct and inverse variations.</w:t>
      </w:r>
    </w:p>
    <w:p w:rsidR="00A056AB" w:rsidRDefault="00A056AB" w:rsidP="00A056AB">
      <w:pPr>
        <w:rPr>
          <w:rFonts w:ascii="Candara" w:hAnsi="Candara"/>
          <w:b/>
        </w:rPr>
      </w:pPr>
    </w:p>
    <w:p w:rsidR="005C4A2C" w:rsidRPr="005C4A2C" w:rsidRDefault="005C4A2C" w:rsidP="005C4A2C">
      <w:pPr>
        <w:pBdr>
          <w:top w:val="single" w:sz="6" w:space="1" w:color="auto"/>
          <w:bottom w:val="single" w:sz="6" w:space="1" w:color="auto"/>
        </w:pBdr>
        <w:rPr>
          <w:rFonts w:ascii="Candara" w:hAnsi="Candara"/>
          <w:b/>
          <w:sz w:val="20"/>
          <w:szCs w:val="20"/>
        </w:rPr>
      </w:pPr>
      <w:r w:rsidRPr="005C4A2C">
        <w:rPr>
          <w:rFonts w:ascii="Candara" w:hAnsi="Candara"/>
          <w:b/>
          <w:sz w:val="20"/>
          <w:szCs w:val="20"/>
        </w:rPr>
        <w:t>PREREQUISITE LEARNING TARGETS:</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factor any polynomial that is not prime.</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add, subtract, multiply, and divide fractions.</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find a common denominator</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solve any linear or quadratic equation.</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never divide by zero!</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identify the reciprocal function family member and state its domain and range.</w:t>
      </w:r>
    </w:p>
    <w:p w:rsidR="005C4A2C" w:rsidRPr="005C4A2C" w:rsidRDefault="005C4A2C" w:rsidP="005C4A2C">
      <w:pPr>
        <w:pStyle w:val="ListParagraph"/>
        <w:numPr>
          <w:ilvl w:val="0"/>
          <w:numId w:val="45"/>
        </w:numPr>
        <w:rPr>
          <w:rFonts w:ascii="Candara" w:hAnsi="Candara"/>
          <w:sz w:val="20"/>
          <w:szCs w:val="20"/>
        </w:rPr>
      </w:pPr>
      <w:r w:rsidRPr="005C4A2C">
        <w:rPr>
          <w:rFonts w:ascii="Candara" w:hAnsi="Candara"/>
          <w:sz w:val="20"/>
          <w:szCs w:val="20"/>
        </w:rPr>
        <w:t>I CAN use polynomial long division.</w:t>
      </w:r>
    </w:p>
    <w:sectPr w:rsidR="005C4A2C" w:rsidRPr="005C4A2C" w:rsidSect="00486DBD">
      <w:pgSz w:w="12240" w:h="15840" w:code="1"/>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J Bassoon">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F0"/>
    <w:multiLevelType w:val="hybridMultilevel"/>
    <w:tmpl w:val="FAC63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E35AB2"/>
    <w:multiLevelType w:val="hybridMultilevel"/>
    <w:tmpl w:val="BB4491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EE"/>
    <w:multiLevelType w:val="hybridMultilevel"/>
    <w:tmpl w:val="DDCED1E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300A7F"/>
    <w:multiLevelType w:val="hybridMultilevel"/>
    <w:tmpl w:val="DADA71BE"/>
    <w:lvl w:ilvl="0" w:tplc="0AF60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3B4E"/>
    <w:multiLevelType w:val="hybridMultilevel"/>
    <w:tmpl w:val="5622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1374A"/>
    <w:multiLevelType w:val="hybridMultilevel"/>
    <w:tmpl w:val="8EC82D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CB0"/>
    <w:multiLevelType w:val="hybridMultilevel"/>
    <w:tmpl w:val="75F4A6E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1F4559EC"/>
    <w:multiLevelType w:val="multilevel"/>
    <w:tmpl w:val="75F4A6E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1F9300C0"/>
    <w:multiLevelType w:val="multilevel"/>
    <w:tmpl w:val="16DEC67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2BE7DC5"/>
    <w:multiLevelType w:val="hybridMultilevel"/>
    <w:tmpl w:val="6F8602D2"/>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7223E"/>
    <w:multiLevelType w:val="hybridMultilevel"/>
    <w:tmpl w:val="AF225F64"/>
    <w:lvl w:ilvl="0" w:tplc="ABC2B844">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B24"/>
    <w:multiLevelType w:val="hybridMultilevel"/>
    <w:tmpl w:val="90A4676E"/>
    <w:lvl w:ilvl="0" w:tplc="5DB6793E">
      <w:start w:val="1"/>
      <w:numFmt w:val="decimal"/>
      <w:lvlText w:val="%1)"/>
      <w:lvlJc w:val="left"/>
      <w:pPr>
        <w:tabs>
          <w:tab w:val="num" w:pos="216"/>
        </w:tabs>
        <w:ind w:left="216" w:hanging="216"/>
      </w:pPr>
      <w:rPr>
        <w:rFonts w:ascii="Candara" w:hAnsi="Candara"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BA33F40"/>
    <w:multiLevelType w:val="hybridMultilevel"/>
    <w:tmpl w:val="58DEBC74"/>
    <w:lvl w:ilvl="0" w:tplc="8CDC45A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765D0"/>
    <w:multiLevelType w:val="multilevel"/>
    <w:tmpl w:val="DADA71B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D1A75"/>
    <w:multiLevelType w:val="hybridMultilevel"/>
    <w:tmpl w:val="4AB8E15A"/>
    <w:lvl w:ilvl="0" w:tplc="F378F116">
      <w:start w:val="1"/>
      <w:numFmt w:val="decimal"/>
      <w:lvlText w:val="%1)"/>
      <w:lvlJc w:val="left"/>
      <w:pPr>
        <w:tabs>
          <w:tab w:val="num" w:pos="216"/>
        </w:tabs>
        <w:ind w:left="216" w:hanging="216"/>
      </w:pPr>
      <w:rPr>
        <w:rFonts w:ascii="Candara" w:hAnsi="Candar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C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048F5"/>
    <w:multiLevelType w:val="hybridMultilevel"/>
    <w:tmpl w:val="50BCA51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61D0"/>
    <w:multiLevelType w:val="hybridMultilevel"/>
    <w:tmpl w:val="7F7AD2EE"/>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F499B"/>
    <w:multiLevelType w:val="hybridMultilevel"/>
    <w:tmpl w:val="E8989E5C"/>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D3512"/>
    <w:multiLevelType w:val="hybridMultilevel"/>
    <w:tmpl w:val="EBA846BE"/>
    <w:lvl w:ilvl="0" w:tplc="74EE6B9E">
      <w:start w:val="1"/>
      <w:numFmt w:val="decimal"/>
      <w:lvlText w:val="%1."/>
      <w:lvlJc w:val="left"/>
      <w:pPr>
        <w:ind w:left="990" w:hanging="360"/>
      </w:pPr>
      <w:rPr>
        <w:rFonts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4971185"/>
    <w:multiLevelType w:val="hybridMultilevel"/>
    <w:tmpl w:val="B404ABF6"/>
    <w:lvl w:ilvl="0" w:tplc="EDE045EA">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6D1BD2"/>
    <w:multiLevelType w:val="hybridMultilevel"/>
    <w:tmpl w:val="811C80DE"/>
    <w:lvl w:ilvl="0" w:tplc="34F610DA">
      <w:start w:val="1"/>
      <w:numFmt w:val="decimal"/>
      <w:lvlText w:val="%1."/>
      <w:lvlJc w:val="left"/>
      <w:pPr>
        <w:tabs>
          <w:tab w:val="num" w:pos="360"/>
        </w:tabs>
        <w:ind w:left="360" w:hanging="360"/>
      </w:pPr>
      <w:rPr>
        <w:rFonts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377542"/>
    <w:multiLevelType w:val="hybridMultilevel"/>
    <w:tmpl w:val="909A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F0237D"/>
    <w:multiLevelType w:val="hybridMultilevel"/>
    <w:tmpl w:val="35C64A20"/>
    <w:lvl w:ilvl="0" w:tplc="0D8C26AE">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0E1A15"/>
    <w:multiLevelType w:val="hybridMultilevel"/>
    <w:tmpl w:val="958C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0A088D"/>
    <w:multiLevelType w:val="hybridMultilevel"/>
    <w:tmpl w:val="5752764A"/>
    <w:lvl w:ilvl="0" w:tplc="8C02ABC2">
      <w:start w:val="1"/>
      <w:numFmt w:val="bullet"/>
      <w:lvlText w:val=""/>
      <w:lvlJc w:val="left"/>
      <w:pPr>
        <w:tabs>
          <w:tab w:val="num" w:pos="720"/>
        </w:tabs>
        <w:ind w:left="720" w:hanging="360"/>
      </w:pPr>
      <w:rPr>
        <w:rFonts w:ascii="Symbol" w:hAnsi="Symbol" w:hint="default"/>
        <w:sz w:val="18"/>
        <w:szCs w:val="18"/>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03250"/>
    <w:multiLevelType w:val="hybridMultilevel"/>
    <w:tmpl w:val="4964FF54"/>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C41"/>
    <w:multiLevelType w:val="hybridMultilevel"/>
    <w:tmpl w:val="4F060ADA"/>
    <w:lvl w:ilvl="0" w:tplc="730C32A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A3D1CCA"/>
    <w:multiLevelType w:val="multilevel"/>
    <w:tmpl w:val="58DEBC74"/>
    <w:lvl w:ilvl="0">
      <w:start w:val="1"/>
      <w:numFmt w:val="bullet"/>
      <w:lvlText w:val=""/>
      <w:lvlJc w:val="left"/>
      <w:pPr>
        <w:tabs>
          <w:tab w:val="num" w:pos="288"/>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22D5B"/>
    <w:multiLevelType w:val="hybridMultilevel"/>
    <w:tmpl w:val="88B28E72"/>
    <w:lvl w:ilvl="0" w:tplc="74F8D34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90DAC"/>
    <w:multiLevelType w:val="hybridMultilevel"/>
    <w:tmpl w:val="74AC7A7E"/>
    <w:lvl w:ilvl="0" w:tplc="BB065A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585749"/>
    <w:multiLevelType w:val="hybridMultilevel"/>
    <w:tmpl w:val="5B4E2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7894A0C"/>
    <w:multiLevelType w:val="hybridMultilevel"/>
    <w:tmpl w:val="C9020458"/>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90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9BD45BE"/>
    <w:multiLevelType w:val="hybridMultilevel"/>
    <w:tmpl w:val="82E2A2DC"/>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5" w15:restartNumberingAfterBreak="0">
    <w:nsid w:val="6AC95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E3D63D7"/>
    <w:multiLevelType w:val="hybridMultilevel"/>
    <w:tmpl w:val="387C6890"/>
    <w:lvl w:ilvl="0" w:tplc="74F8D34E">
      <w:start w:val="1"/>
      <w:numFmt w:val="decimal"/>
      <w:lvlText w:val="%1."/>
      <w:lvlJc w:val="left"/>
      <w:pPr>
        <w:ind w:left="0" w:hanging="360"/>
      </w:pPr>
      <w:rPr>
        <w:rFonts w:cs="Times New Roman" w:hint="default"/>
        <w:b/>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2AB58E6"/>
    <w:multiLevelType w:val="hybridMultilevel"/>
    <w:tmpl w:val="4C221A3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51B10"/>
    <w:multiLevelType w:val="hybridMultilevel"/>
    <w:tmpl w:val="70DAFCE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21252"/>
    <w:multiLevelType w:val="hybridMultilevel"/>
    <w:tmpl w:val="16DEC67E"/>
    <w:lvl w:ilvl="0" w:tplc="27647C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0" w15:restartNumberingAfterBreak="0">
    <w:nsid w:val="75760246"/>
    <w:multiLevelType w:val="hybridMultilevel"/>
    <w:tmpl w:val="BA2EEAA6"/>
    <w:lvl w:ilvl="0" w:tplc="D3143F0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22AE6"/>
    <w:multiLevelType w:val="hybridMultilevel"/>
    <w:tmpl w:val="C46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D3DF2"/>
    <w:multiLevelType w:val="hybridMultilevel"/>
    <w:tmpl w:val="D4DA337C"/>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57AC3"/>
    <w:multiLevelType w:val="hybridMultilevel"/>
    <w:tmpl w:val="0798CF6C"/>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54032"/>
    <w:multiLevelType w:val="multilevel"/>
    <w:tmpl w:val="BA2EEAA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4"/>
  </w:num>
  <w:num w:numId="4">
    <w:abstractNumId w:val="37"/>
  </w:num>
  <w:num w:numId="5">
    <w:abstractNumId w:val="16"/>
  </w:num>
  <w:num w:numId="6">
    <w:abstractNumId w:val="31"/>
  </w:num>
  <w:num w:numId="7">
    <w:abstractNumId w:val="15"/>
  </w:num>
  <w:num w:numId="8">
    <w:abstractNumId w:val="33"/>
  </w:num>
  <w:num w:numId="9">
    <w:abstractNumId w:val="1"/>
  </w:num>
  <w:num w:numId="10">
    <w:abstractNumId w:val="5"/>
  </w:num>
  <w:num w:numId="11">
    <w:abstractNumId w:val="18"/>
  </w:num>
  <w:num w:numId="12">
    <w:abstractNumId w:val="32"/>
  </w:num>
  <w:num w:numId="13">
    <w:abstractNumId w:val="9"/>
  </w:num>
  <w:num w:numId="14">
    <w:abstractNumId w:val="38"/>
  </w:num>
  <w:num w:numId="15">
    <w:abstractNumId w:val="35"/>
  </w:num>
  <w:num w:numId="16">
    <w:abstractNumId w:val="0"/>
  </w:num>
  <w:num w:numId="17">
    <w:abstractNumId w:val="22"/>
  </w:num>
  <w:num w:numId="18">
    <w:abstractNumId w:val="17"/>
  </w:num>
  <w:num w:numId="19">
    <w:abstractNumId w:val="25"/>
  </w:num>
  <w:num w:numId="20">
    <w:abstractNumId w:val="42"/>
  </w:num>
  <w:num w:numId="21">
    <w:abstractNumId w:val="43"/>
  </w:num>
  <w:num w:numId="22">
    <w:abstractNumId w:val="26"/>
  </w:num>
  <w:num w:numId="23">
    <w:abstractNumId w:val="27"/>
  </w:num>
  <w:num w:numId="24">
    <w:abstractNumId w:val="39"/>
  </w:num>
  <w:num w:numId="25">
    <w:abstractNumId w:val="8"/>
  </w:num>
  <w:num w:numId="26">
    <w:abstractNumId w:val="34"/>
  </w:num>
  <w:num w:numId="27">
    <w:abstractNumId w:val="6"/>
  </w:num>
  <w:num w:numId="28">
    <w:abstractNumId w:val="7"/>
  </w:num>
  <w:num w:numId="29">
    <w:abstractNumId w:val="40"/>
  </w:num>
  <w:num w:numId="30">
    <w:abstractNumId w:val="44"/>
  </w:num>
  <w:num w:numId="31">
    <w:abstractNumId w:val="3"/>
  </w:num>
  <w:num w:numId="32">
    <w:abstractNumId w:val="13"/>
  </w:num>
  <w:num w:numId="33">
    <w:abstractNumId w:val="12"/>
  </w:num>
  <w:num w:numId="34">
    <w:abstractNumId w:val="28"/>
  </w:num>
  <w:num w:numId="35">
    <w:abstractNumId w:val="10"/>
  </w:num>
  <w:num w:numId="36">
    <w:abstractNumId w:val="4"/>
  </w:num>
  <w:num w:numId="37">
    <w:abstractNumId w:val="21"/>
  </w:num>
  <w:num w:numId="38">
    <w:abstractNumId w:val="36"/>
  </w:num>
  <w:num w:numId="39">
    <w:abstractNumId w:val="11"/>
  </w:num>
  <w:num w:numId="40">
    <w:abstractNumId w:val="24"/>
  </w:num>
  <w:num w:numId="41">
    <w:abstractNumId w:val="29"/>
  </w:num>
  <w:num w:numId="42">
    <w:abstractNumId w:val="19"/>
  </w:num>
  <w:num w:numId="43">
    <w:abstractNumId w:val="23"/>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F"/>
    <w:rsid w:val="00015FA3"/>
    <w:rsid w:val="00017E2F"/>
    <w:rsid w:val="00023400"/>
    <w:rsid w:val="00036657"/>
    <w:rsid w:val="000534D3"/>
    <w:rsid w:val="00057B57"/>
    <w:rsid w:val="000616E5"/>
    <w:rsid w:val="000652AC"/>
    <w:rsid w:val="000965FA"/>
    <w:rsid w:val="000A41E2"/>
    <w:rsid w:val="000B1908"/>
    <w:rsid w:val="000B28CA"/>
    <w:rsid w:val="000C1B3C"/>
    <w:rsid w:val="000E0CA7"/>
    <w:rsid w:val="000E2597"/>
    <w:rsid w:val="000E7453"/>
    <w:rsid w:val="000F7D2C"/>
    <w:rsid w:val="00100499"/>
    <w:rsid w:val="00102391"/>
    <w:rsid w:val="001146F5"/>
    <w:rsid w:val="00116E17"/>
    <w:rsid w:val="00122175"/>
    <w:rsid w:val="001238B9"/>
    <w:rsid w:val="00127DB8"/>
    <w:rsid w:val="001431E9"/>
    <w:rsid w:val="00161733"/>
    <w:rsid w:val="00180FCC"/>
    <w:rsid w:val="0018110E"/>
    <w:rsid w:val="001879CD"/>
    <w:rsid w:val="00192EE4"/>
    <w:rsid w:val="001A24A2"/>
    <w:rsid w:val="001A2C9C"/>
    <w:rsid w:val="001A3C28"/>
    <w:rsid w:val="001B0C8E"/>
    <w:rsid w:val="001B1B1D"/>
    <w:rsid w:val="001B3D16"/>
    <w:rsid w:val="001B6210"/>
    <w:rsid w:val="001D0DF7"/>
    <w:rsid w:val="001D1523"/>
    <w:rsid w:val="001E1908"/>
    <w:rsid w:val="0020346C"/>
    <w:rsid w:val="00203EB2"/>
    <w:rsid w:val="002053EB"/>
    <w:rsid w:val="0021369B"/>
    <w:rsid w:val="002215AB"/>
    <w:rsid w:val="00224FE5"/>
    <w:rsid w:val="00226EEF"/>
    <w:rsid w:val="0023134C"/>
    <w:rsid w:val="002374B2"/>
    <w:rsid w:val="00242C5B"/>
    <w:rsid w:val="00251763"/>
    <w:rsid w:val="002817A3"/>
    <w:rsid w:val="002C7B84"/>
    <w:rsid w:val="002D3653"/>
    <w:rsid w:val="002D373D"/>
    <w:rsid w:val="002D38FD"/>
    <w:rsid w:val="002E0B11"/>
    <w:rsid w:val="00300058"/>
    <w:rsid w:val="00304339"/>
    <w:rsid w:val="00304C3B"/>
    <w:rsid w:val="00315F0E"/>
    <w:rsid w:val="003177A0"/>
    <w:rsid w:val="00330988"/>
    <w:rsid w:val="003329BF"/>
    <w:rsid w:val="00347830"/>
    <w:rsid w:val="00351DE2"/>
    <w:rsid w:val="003601E9"/>
    <w:rsid w:val="00365904"/>
    <w:rsid w:val="00367184"/>
    <w:rsid w:val="0036773F"/>
    <w:rsid w:val="00381194"/>
    <w:rsid w:val="00381A10"/>
    <w:rsid w:val="00387B48"/>
    <w:rsid w:val="00393ED0"/>
    <w:rsid w:val="003A5A35"/>
    <w:rsid w:val="003A614E"/>
    <w:rsid w:val="003D3311"/>
    <w:rsid w:val="003E5E95"/>
    <w:rsid w:val="003F4796"/>
    <w:rsid w:val="003F6E64"/>
    <w:rsid w:val="00400106"/>
    <w:rsid w:val="0041083A"/>
    <w:rsid w:val="004143EC"/>
    <w:rsid w:val="00426BB9"/>
    <w:rsid w:val="00452E78"/>
    <w:rsid w:val="00476F04"/>
    <w:rsid w:val="00480545"/>
    <w:rsid w:val="00484AA4"/>
    <w:rsid w:val="00486DBD"/>
    <w:rsid w:val="004954CA"/>
    <w:rsid w:val="004A3D0D"/>
    <w:rsid w:val="004A488C"/>
    <w:rsid w:val="004B4446"/>
    <w:rsid w:val="004D051A"/>
    <w:rsid w:val="00502215"/>
    <w:rsid w:val="00530BC9"/>
    <w:rsid w:val="00546A4E"/>
    <w:rsid w:val="00552F5B"/>
    <w:rsid w:val="00562504"/>
    <w:rsid w:val="005751FD"/>
    <w:rsid w:val="00581954"/>
    <w:rsid w:val="005952E0"/>
    <w:rsid w:val="005A70C6"/>
    <w:rsid w:val="005B75D9"/>
    <w:rsid w:val="005C0DAD"/>
    <w:rsid w:val="005C4A2C"/>
    <w:rsid w:val="005D369A"/>
    <w:rsid w:val="005E0E9F"/>
    <w:rsid w:val="005E7879"/>
    <w:rsid w:val="00603E91"/>
    <w:rsid w:val="006126D3"/>
    <w:rsid w:val="00633DFB"/>
    <w:rsid w:val="00654C04"/>
    <w:rsid w:val="0068543A"/>
    <w:rsid w:val="00693D8A"/>
    <w:rsid w:val="006A251F"/>
    <w:rsid w:val="006B12EC"/>
    <w:rsid w:val="006B382A"/>
    <w:rsid w:val="006B408D"/>
    <w:rsid w:val="006B5DCF"/>
    <w:rsid w:val="006C6C59"/>
    <w:rsid w:val="006D3AB7"/>
    <w:rsid w:val="006E5976"/>
    <w:rsid w:val="006F57DE"/>
    <w:rsid w:val="007019A2"/>
    <w:rsid w:val="00716391"/>
    <w:rsid w:val="00723523"/>
    <w:rsid w:val="00734EA6"/>
    <w:rsid w:val="00751E33"/>
    <w:rsid w:val="0077779F"/>
    <w:rsid w:val="00792C80"/>
    <w:rsid w:val="007969DD"/>
    <w:rsid w:val="007B36E0"/>
    <w:rsid w:val="007B7572"/>
    <w:rsid w:val="007C1F32"/>
    <w:rsid w:val="007D2DA0"/>
    <w:rsid w:val="007D765E"/>
    <w:rsid w:val="007E0E62"/>
    <w:rsid w:val="007E2D7D"/>
    <w:rsid w:val="007F5AD5"/>
    <w:rsid w:val="00804D74"/>
    <w:rsid w:val="00834682"/>
    <w:rsid w:val="0084743D"/>
    <w:rsid w:val="008819EC"/>
    <w:rsid w:val="00883C05"/>
    <w:rsid w:val="008A74ED"/>
    <w:rsid w:val="008B5739"/>
    <w:rsid w:val="008C1DA1"/>
    <w:rsid w:val="008C4E81"/>
    <w:rsid w:val="008F12E2"/>
    <w:rsid w:val="008F4D3C"/>
    <w:rsid w:val="00906D02"/>
    <w:rsid w:val="009130E9"/>
    <w:rsid w:val="009211C7"/>
    <w:rsid w:val="00923C94"/>
    <w:rsid w:val="0092532A"/>
    <w:rsid w:val="009339CA"/>
    <w:rsid w:val="009431EA"/>
    <w:rsid w:val="00957567"/>
    <w:rsid w:val="0096109F"/>
    <w:rsid w:val="00972FFF"/>
    <w:rsid w:val="00995C32"/>
    <w:rsid w:val="009B7869"/>
    <w:rsid w:val="009D6112"/>
    <w:rsid w:val="009F0B0F"/>
    <w:rsid w:val="009F36D7"/>
    <w:rsid w:val="00A056AB"/>
    <w:rsid w:val="00A1121C"/>
    <w:rsid w:val="00A12216"/>
    <w:rsid w:val="00A20D38"/>
    <w:rsid w:val="00A2150C"/>
    <w:rsid w:val="00A257D3"/>
    <w:rsid w:val="00A545B2"/>
    <w:rsid w:val="00A807CB"/>
    <w:rsid w:val="00A911F8"/>
    <w:rsid w:val="00AD7F55"/>
    <w:rsid w:val="00AE51CD"/>
    <w:rsid w:val="00AE7D7B"/>
    <w:rsid w:val="00AF5A9C"/>
    <w:rsid w:val="00AF5B57"/>
    <w:rsid w:val="00B03860"/>
    <w:rsid w:val="00B25D3C"/>
    <w:rsid w:val="00B31B57"/>
    <w:rsid w:val="00B358F5"/>
    <w:rsid w:val="00B50D24"/>
    <w:rsid w:val="00B75F62"/>
    <w:rsid w:val="00B771EB"/>
    <w:rsid w:val="00BA63CE"/>
    <w:rsid w:val="00BB42A3"/>
    <w:rsid w:val="00BC74CC"/>
    <w:rsid w:val="00BE0F46"/>
    <w:rsid w:val="00BE7E78"/>
    <w:rsid w:val="00BF62A1"/>
    <w:rsid w:val="00C0338C"/>
    <w:rsid w:val="00C0406C"/>
    <w:rsid w:val="00C22121"/>
    <w:rsid w:val="00C26E79"/>
    <w:rsid w:val="00C37C16"/>
    <w:rsid w:val="00C5754D"/>
    <w:rsid w:val="00C60003"/>
    <w:rsid w:val="00C672AD"/>
    <w:rsid w:val="00C713EE"/>
    <w:rsid w:val="00C76DC2"/>
    <w:rsid w:val="00C86D7A"/>
    <w:rsid w:val="00C90602"/>
    <w:rsid w:val="00CA24EF"/>
    <w:rsid w:val="00CA61F6"/>
    <w:rsid w:val="00CB68A3"/>
    <w:rsid w:val="00CC3145"/>
    <w:rsid w:val="00CC43D1"/>
    <w:rsid w:val="00CD7321"/>
    <w:rsid w:val="00CE7AD9"/>
    <w:rsid w:val="00CF2115"/>
    <w:rsid w:val="00CF30DC"/>
    <w:rsid w:val="00D00F46"/>
    <w:rsid w:val="00D024B1"/>
    <w:rsid w:val="00D06FA8"/>
    <w:rsid w:val="00D20D5F"/>
    <w:rsid w:val="00D21771"/>
    <w:rsid w:val="00D22EE9"/>
    <w:rsid w:val="00D248AD"/>
    <w:rsid w:val="00D2734C"/>
    <w:rsid w:val="00D42643"/>
    <w:rsid w:val="00D53D19"/>
    <w:rsid w:val="00D75DD8"/>
    <w:rsid w:val="00D8015D"/>
    <w:rsid w:val="00DA0009"/>
    <w:rsid w:val="00DC67A8"/>
    <w:rsid w:val="00DC78E7"/>
    <w:rsid w:val="00DD5B1A"/>
    <w:rsid w:val="00DE7A2B"/>
    <w:rsid w:val="00E21B92"/>
    <w:rsid w:val="00E31A10"/>
    <w:rsid w:val="00E35B7C"/>
    <w:rsid w:val="00E40B96"/>
    <w:rsid w:val="00E54FD8"/>
    <w:rsid w:val="00E7273C"/>
    <w:rsid w:val="00E977A7"/>
    <w:rsid w:val="00EA00B0"/>
    <w:rsid w:val="00EA3A76"/>
    <w:rsid w:val="00EB1542"/>
    <w:rsid w:val="00ED16EF"/>
    <w:rsid w:val="00ED3806"/>
    <w:rsid w:val="00EE7551"/>
    <w:rsid w:val="00F0048D"/>
    <w:rsid w:val="00F24B9F"/>
    <w:rsid w:val="00F37F4B"/>
    <w:rsid w:val="00F75276"/>
    <w:rsid w:val="00F91262"/>
    <w:rsid w:val="00FA0ECE"/>
    <w:rsid w:val="00FB1F88"/>
    <w:rsid w:val="00FB5524"/>
    <w:rsid w:val="00FC2169"/>
    <w:rsid w:val="00FC6B5A"/>
    <w:rsid w:val="00FE1CDC"/>
    <w:rsid w:val="00FE2401"/>
    <w:rsid w:val="00FE5E3C"/>
    <w:rsid w:val="00FE60BF"/>
    <w:rsid w:val="00FF6C91"/>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FBB47-8EC0-4F61-807B-8BC99522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styleId="ListParagraph">
    <w:name w:val="List Paragraph"/>
    <w:basedOn w:val="Normal"/>
    <w:uiPriority w:val="34"/>
    <w:qFormat/>
    <w:rsid w:val="009339CA"/>
    <w:rPr>
      <w:rFonts w:eastAsiaTheme="minorHAnsi"/>
    </w:rPr>
  </w:style>
  <w:style w:type="paragraph" w:styleId="NormalWeb">
    <w:name w:val="Normal (Web)"/>
    <w:basedOn w:val="Normal"/>
    <w:uiPriority w:val="99"/>
    <w:unhideWhenUsed/>
    <w:rsid w:val="00FC6B5A"/>
    <w:pPr>
      <w:spacing w:before="100" w:beforeAutospacing="1" w:after="100" w:afterAutospacing="1"/>
    </w:pPr>
    <w:rPr>
      <w:rFonts w:eastAsiaTheme="minorEastAsia"/>
    </w:rPr>
  </w:style>
  <w:style w:type="paragraph" w:customStyle="1" w:styleId="Standard2">
    <w:name w:val="Standard2"/>
    <w:basedOn w:val="Normal"/>
    <w:next w:val="Normal"/>
    <w:uiPriority w:val="99"/>
    <w:rsid w:val="00330988"/>
    <w:pPr>
      <w:spacing w:before="120"/>
      <w:ind w:left="173" w:right="446"/>
    </w:pPr>
    <w:rPr>
      <w:rFonts w:eastAsia="Calibri"/>
      <w:b/>
      <w:szCs w:val="20"/>
    </w:rPr>
  </w:style>
  <w:style w:type="paragraph" w:customStyle="1" w:styleId="SOLNumber">
    <w:name w:val="SOL Number"/>
    <w:basedOn w:val="Normal"/>
    <w:next w:val="Normal"/>
    <w:link w:val="SOLNumberChar"/>
    <w:rsid w:val="00A056AB"/>
    <w:pPr>
      <w:keepLines/>
      <w:spacing w:before="100"/>
      <w:ind w:left="907" w:hanging="907"/>
    </w:pPr>
    <w:rPr>
      <w:rFonts w:eastAsia="Calibri"/>
      <w:sz w:val="22"/>
      <w:szCs w:val="22"/>
      <w:lang w:val="x-none" w:eastAsia="x-none"/>
    </w:rPr>
  </w:style>
  <w:style w:type="character" w:customStyle="1" w:styleId="SOLNumberChar">
    <w:name w:val="SOL Number Char"/>
    <w:link w:val="SOLNumber"/>
    <w:locked/>
    <w:rsid w:val="00A056AB"/>
    <w:rPr>
      <w:rFonts w:eastAsia="Calibri"/>
      <w:sz w:val="22"/>
      <w:szCs w:val="22"/>
      <w:lang w:val="x-none" w:eastAsia="x-none"/>
    </w:rPr>
  </w:style>
  <w:style w:type="paragraph" w:customStyle="1" w:styleId="SOLBullet">
    <w:name w:val="SOL Bullet"/>
    <w:basedOn w:val="Normal"/>
    <w:next w:val="Normal"/>
    <w:link w:val="SOLBulletChar"/>
    <w:rsid w:val="00A056AB"/>
    <w:pPr>
      <w:ind w:left="1260" w:hanging="353"/>
    </w:pPr>
    <w:rPr>
      <w:rFonts w:eastAsia="Times"/>
      <w:sz w:val="22"/>
      <w:szCs w:val="20"/>
    </w:rPr>
  </w:style>
  <w:style w:type="character" w:customStyle="1" w:styleId="SOLBulletChar">
    <w:name w:val="SOL Bullet Char"/>
    <w:link w:val="SOLBullet"/>
    <w:rsid w:val="00A056AB"/>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3.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E638-58C6-428F-A4D7-F2FE0A1D4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3.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8</cp:revision>
  <cp:lastPrinted>2017-12-11T11:20:00Z</cp:lastPrinted>
  <dcterms:created xsi:type="dcterms:W3CDTF">2017-12-08T13:35:00Z</dcterms:created>
  <dcterms:modified xsi:type="dcterms:W3CDTF">2017-12-11T11:21:00Z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